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3F05" w:rsidRPr="00754009" w:rsidRDefault="00743F05" w:rsidP="00743F05">
      <w:pPr>
        <w:jc w:val="center"/>
        <w:rPr>
          <w:sz w:val="28"/>
          <w:szCs w:val="28"/>
        </w:rPr>
      </w:pPr>
      <w:r w:rsidRPr="00754009">
        <w:rPr>
          <w:noProof/>
          <w:sz w:val="28"/>
          <w:szCs w:val="28"/>
        </w:rPr>
        <w:drawing>
          <wp:inline distT="0" distB="0" distL="0" distR="0" wp14:anchorId="1357A372" wp14:editId="2425F986">
            <wp:extent cx="581025" cy="6953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1025" cy="695325"/>
                    </a:xfrm>
                    <a:prstGeom prst="rect">
                      <a:avLst/>
                    </a:prstGeom>
                    <a:noFill/>
                    <a:ln>
                      <a:noFill/>
                    </a:ln>
                  </pic:spPr>
                </pic:pic>
              </a:graphicData>
            </a:graphic>
          </wp:inline>
        </w:drawing>
      </w:r>
    </w:p>
    <w:p w:rsidR="00743F05" w:rsidRPr="00754009" w:rsidRDefault="00743F05" w:rsidP="00743F05">
      <w:pPr>
        <w:jc w:val="center"/>
        <w:rPr>
          <w:sz w:val="28"/>
          <w:szCs w:val="28"/>
        </w:rPr>
      </w:pPr>
      <w:r w:rsidRPr="00754009">
        <w:rPr>
          <w:sz w:val="28"/>
          <w:szCs w:val="28"/>
        </w:rPr>
        <w:t>РОССИЙСКАЯ ФЕДЕРАЦИЯ</w:t>
      </w:r>
    </w:p>
    <w:p w:rsidR="00743F05" w:rsidRPr="00754009" w:rsidRDefault="00743F05" w:rsidP="00743F05">
      <w:pPr>
        <w:jc w:val="center"/>
        <w:rPr>
          <w:sz w:val="28"/>
          <w:szCs w:val="28"/>
        </w:rPr>
      </w:pPr>
      <w:r w:rsidRPr="00754009">
        <w:rPr>
          <w:sz w:val="28"/>
          <w:szCs w:val="28"/>
        </w:rPr>
        <w:t>РОСТОВСКАЯ ОБЛАСТЬ</w:t>
      </w:r>
    </w:p>
    <w:p w:rsidR="00743F05" w:rsidRPr="00754009" w:rsidRDefault="00743F05" w:rsidP="00743F05">
      <w:pPr>
        <w:jc w:val="center"/>
        <w:rPr>
          <w:sz w:val="28"/>
          <w:szCs w:val="28"/>
        </w:rPr>
      </w:pPr>
      <w:r w:rsidRPr="00754009">
        <w:rPr>
          <w:sz w:val="28"/>
          <w:szCs w:val="28"/>
        </w:rPr>
        <w:t>ОКТЯБРЬСКИЙ РАЙОН</w:t>
      </w:r>
    </w:p>
    <w:p w:rsidR="00743F05" w:rsidRPr="00754009" w:rsidRDefault="00743F05" w:rsidP="00743F05">
      <w:pPr>
        <w:jc w:val="center"/>
        <w:rPr>
          <w:sz w:val="28"/>
          <w:szCs w:val="28"/>
        </w:rPr>
      </w:pPr>
      <w:r w:rsidRPr="00754009">
        <w:rPr>
          <w:sz w:val="28"/>
          <w:szCs w:val="28"/>
        </w:rPr>
        <w:t xml:space="preserve">Муниципальное образование </w:t>
      </w:r>
      <w:r w:rsidRPr="00754009">
        <w:rPr>
          <w:sz w:val="28"/>
          <w:szCs w:val="28"/>
        </w:rPr>
        <w:sym w:font="Symbol" w:char="00B2"/>
      </w:r>
      <w:r w:rsidRPr="00754009">
        <w:rPr>
          <w:sz w:val="28"/>
          <w:szCs w:val="28"/>
        </w:rPr>
        <w:t>Артемовское сельское поселение</w:t>
      </w:r>
      <w:r w:rsidRPr="00754009">
        <w:rPr>
          <w:sz w:val="28"/>
          <w:szCs w:val="28"/>
        </w:rPr>
        <w:sym w:font="Symbol" w:char="00B2"/>
      </w:r>
    </w:p>
    <w:p w:rsidR="00743F05" w:rsidRPr="00754009" w:rsidRDefault="00743F05" w:rsidP="00743F05">
      <w:pPr>
        <w:pStyle w:val="2"/>
        <w:rPr>
          <w:b w:val="0"/>
          <w:szCs w:val="28"/>
        </w:rPr>
      </w:pPr>
      <w:r w:rsidRPr="00754009">
        <w:rPr>
          <w:b w:val="0"/>
          <w:szCs w:val="28"/>
        </w:rPr>
        <w:t>АДМИНИСТРАЦИЯ АРТЕМОВСКОГО СЕЛЬСКОГО ПОСЕЛЕНИЯ</w:t>
      </w:r>
    </w:p>
    <w:p w:rsidR="00743F05" w:rsidRPr="00754009" w:rsidRDefault="00743F05" w:rsidP="00743F05">
      <w:pPr>
        <w:jc w:val="center"/>
        <w:rPr>
          <w:sz w:val="28"/>
          <w:szCs w:val="28"/>
        </w:rPr>
      </w:pPr>
    </w:p>
    <w:p w:rsidR="00743F05" w:rsidRPr="00754009" w:rsidRDefault="00743F05" w:rsidP="00743F05">
      <w:pPr>
        <w:spacing w:line="276" w:lineRule="auto"/>
        <w:jc w:val="center"/>
        <w:rPr>
          <w:sz w:val="28"/>
          <w:szCs w:val="28"/>
        </w:rPr>
      </w:pPr>
      <w:r w:rsidRPr="00754009">
        <w:rPr>
          <w:sz w:val="28"/>
          <w:szCs w:val="28"/>
        </w:rPr>
        <w:t xml:space="preserve">ПОСТАНОВЛЕНИЕ </w:t>
      </w:r>
    </w:p>
    <w:p w:rsidR="00743F05" w:rsidRPr="00743F05" w:rsidRDefault="00743F05" w:rsidP="00743F05">
      <w:pPr>
        <w:jc w:val="both"/>
      </w:pPr>
    </w:p>
    <w:p w:rsidR="00743F05" w:rsidRPr="00754009" w:rsidRDefault="000C6271" w:rsidP="00743F05">
      <w:pPr>
        <w:rPr>
          <w:sz w:val="28"/>
          <w:szCs w:val="28"/>
        </w:rPr>
      </w:pPr>
      <w:r>
        <w:rPr>
          <w:sz w:val="28"/>
          <w:szCs w:val="28"/>
        </w:rPr>
        <w:t>11.12.2023</w:t>
      </w:r>
      <w:r w:rsidR="00743F05" w:rsidRPr="00754009">
        <w:rPr>
          <w:sz w:val="28"/>
          <w:szCs w:val="28"/>
        </w:rPr>
        <w:t xml:space="preserve"> г.                  </w:t>
      </w:r>
      <w:r w:rsidR="00754009">
        <w:rPr>
          <w:sz w:val="28"/>
          <w:szCs w:val="28"/>
        </w:rPr>
        <w:t xml:space="preserve">                </w:t>
      </w:r>
      <w:r w:rsidR="00743F05" w:rsidRPr="00754009">
        <w:rPr>
          <w:sz w:val="28"/>
          <w:szCs w:val="28"/>
        </w:rPr>
        <w:t xml:space="preserve">  </w:t>
      </w:r>
      <w:r w:rsidR="00754009" w:rsidRPr="00754009">
        <w:rPr>
          <w:sz w:val="28"/>
          <w:szCs w:val="28"/>
        </w:rPr>
        <w:t xml:space="preserve"> </w:t>
      </w:r>
      <w:r w:rsidR="00743F05" w:rsidRPr="00754009">
        <w:rPr>
          <w:sz w:val="28"/>
          <w:szCs w:val="28"/>
        </w:rPr>
        <w:t xml:space="preserve">    № </w:t>
      </w:r>
      <w:r>
        <w:rPr>
          <w:sz w:val="28"/>
          <w:szCs w:val="28"/>
        </w:rPr>
        <w:t>133</w:t>
      </w:r>
      <w:r w:rsidR="00754009" w:rsidRPr="00754009">
        <w:rPr>
          <w:sz w:val="28"/>
          <w:szCs w:val="28"/>
        </w:rPr>
        <w:tab/>
        <w:t xml:space="preserve">        </w:t>
      </w:r>
      <w:r w:rsidR="00754009">
        <w:rPr>
          <w:sz w:val="28"/>
          <w:szCs w:val="28"/>
        </w:rPr>
        <w:t xml:space="preserve">       </w:t>
      </w:r>
      <w:r w:rsidR="00754009" w:rsidRPr="00754009">
        <w:rPr>
          <w:sz w:val="28"/>
          <w:szCs w:val="28"/>
        </w:rPr>
        <w:t xml:space="preserve"> </w:t>
      </w:r>
      <w:r w:rsidR="00743F05" w:rsidRPr="00754009">
        <w:rPr>
          <w:sz w:val="28"/>
          <w:szCs w:val="28"/>
        </w:rPr>
        <w:t xml:space="preserve">     п. Новокадамово</w:t>
      </w:r>
    </w:p>
    <w:p w:rsidR="009B0C1F" w:rsidRPr="00754009" w:rsidRDefault="009B0C1F">
      <w:pPr>
        <w:rPr>
          <w:sz w:val="28"/>
          <w:szCs w:val="28"/>
        </w:rPr>
      </w:pPr>
    </w:p>
    <w:p w:rsidR="00743F05" w:rsidRPr="00754009" w:rsidRDefault="00743F05" w:rsidP="00743F05">
      <w:pPr>
        <w:pStyle w:val="124"/>
        <w:ind w:firstLine="0"/>
        <w:rPr>
          <w:szCs w:val="28"/>
        </w:rPr>
      </w:pPr>
      <w:r w:rsidRPr="00754009">
        <w:rPr>
          <w:szCs w:val="28"/>
        </w:rPr>
        <w:t xml:space="preserve">Об утверждении </w:t>
      </w:r>
      <w:proofErr w:type="gramStart"/>
      <w:r w:rsidRPr="00754009">
        <w:rPr>
          <w:szCs w:val="28"/>
        </w:rPr>
        <w:t>административного</w:t>
      </w:r>
      <w:proofErr w:type="gramEnd"/>
      <w:r w:rsidRPr="00754009">
        <w:rPr>
          <w:szCs w:val="28"/>
        </w:rPr>
        <w:t xml:space="preserve"> </w:t>
      </w:r>
    </w:p>
    <w:p w:rsidR="00754009" w:rsidRDefault="00743F05" w:rsidP="00743F05">
      <w:pPr>
        <w:pStyle w:val="124"/>
        <w:ind w:firstLine="0"/>
        <w:rPr>
          <w:szCs w:val="28"/>
        </w:rPr>
      </w:pPr>
      <w:r w:rsidRPr="00754009">
        <w:rPr>
          <w:szCs w:val="28"/>
        </w:rPr>
        <w:t>регламента по предоставлению</w:t>
      </w:r>
    </w:p>
    <w:p w:rsidR="00743F05" w:rsidRPr="00754009" w:rsidRDefault="00743F05" w:rsidP="00743F05">
      <w:pPr>
        <w:pStyle w:val="124"/>
        <w:ind w:firstLine="0"/>
        <w:rPr>
          <w:szCs w:val="28"/>
        </w:rPr>
      </w:pPr>
      <w:r w:rsidRPr="00754009">
        <w:rPr>
          <w:szCs w:val="28"/>
        </w:rPr>
        <w:t xml:space="preserve">муниципальной услуги </w:t>
      </w:r>
    </w:p>
    <w:p w:rsidR="000C6271" w:rsidRPr="000C6271" w:rsidRDefault="00743F05" w:rsidP="000C6271">
      <w:pPr>
        <w:pStyle w:val="aa"/>
        <w:jc w:val="both"/>
        <w:rPr>
          <w:rFonts w:eastAsia="Calibri"/>
          <w:sz w:val="28"/>
          <w:szCs w:val="28"/>
          <w:lang w:eastAsia="en-US"/>
        </w:rPr>
      </w:pPr>
      <w:r w:rsidRPr="00754009">
        <w:rPr>
          <w:szCs w:val="28"/>
        </w:rPr>
        <w:t>«</w:t>
      </w:r>
      <w:r w:rsidR="000C6271" w:rsidRPr="000C6271">
        <w:rPr>
          <w:rFonts w:eastAsia="Calibri"/>
          <w:sz w:val="28"/>
          <w:szCs w:val="28"/>
          <w:lang w:eastAsia="en-US"/>
        </w:rPr>
        <w:t xml:space="preserve">Изменение вида разрешенного </w:t>
      </w:r>
    </w:p>
    <w:p w:rsidR="00743F05" w:rsidRPr="00754009" w:rsidRDefault="000C6271" w:rsidP="000C6271">
      <w:pPr>
        <w:pStyle w:val="124"/>
        <w:ind w:firstLine="0"/>
        <w:rPr>
          <w:szCs w:val="28"/>
        </w:rPr>
      </w:pPr>
      <w:r w:rsidRPr="000C6271">
        <w:rPr>
          <w:rFonts w:eastAsia="Calibri"/>
          <w:szCs w:val="28"/>
        </w:rPr>
        <w:t>использования земельных участков</w:t>
      </w:r>
      <w:r w:rsidR="00743F05" w:rsidRPr="00754009">
        <w:rPr>
          <w:szCs w:val="28"/>
        </w:rPr>
        <w:t>»</w:t>
      </w:r>
    </w:p>
    <w:p w:rsidR="00743F05" w:rsidRPr="00743F05" w:rsidRDefault="00743F05" w:rsidP="00743F05">
      <w:pPr>
        <w:pStyle w:val="ConsPlusTitle"/>
        <w:widowControl/>
      </w:pPr>
    </w:p>
    <w:p w:rsidR="00743F05" w:rsidRPr="00754009" w:rsidRDefault="00743F05" w:rsidP="00754009">
      <w:pPr>
        <w:tabs>
          <w:tab w:val="left" w:pos="4253"/>
        </w:tabs>
        <w:ind w:firstLine="708"/>
        <w:contextualSpacing/>
        <w:jc w:val="both"/>
        <w:rPr>
          <w:sz w:val="28"/>
          <w:szCs w:val="28"/>
        </w:rPr>
      </w:pPr>
      <w:r w:rsidRPr="00754009">
        <w:rPr>
          <w:sz w:val="28"/>
          <w:szCs w:val="28"/>
        </w:rPr>
        <w:t>В соответствии с Конституцией Российской Федерации, Земельным кодексом Российской Федерации, Федеральным законом от 06 октября 2003 года №131-ФЗ «Об общих принципах организации местного самоуправления в Российской Федерации», Федеральным законом от 27 июля 2010 года №210-ФЗ «Об организации предоставления государственных и муниципальных услуг», руководствуясь Уставом муниципального образования «Артемовское сельское поселение»</w:t>
      </w:r>
    </w:p>
    <w:p w:rsidR="00743F05" w:rsidRPr="00754009" w:rsidRDefault="00743F05" w:rsidP="00743F05">
      <w:pPr>
        <w:tabs>
          <w:tab w:val="left" w:pos="4253"/>
        </w:tabs>
        <w:ind w:firstLine="708"/>
        <w:contextualSpacing/>
        <w:jc w:val="center"/>
        <w:rPr>
          <w:sz w:val="28"/>
          <w:szCs w:val="28"/>
        </w:rPr>
      </w:pPr>
      <w:r w:rsidRPr="00754009">
        <w:rPr>
          <w:sz w:val="28"/>
          <w:szCs w:val="28"/>
        </w:rPr>
        <w:t>ПОСТАНОВЛЯЮ:</w:t>
      </w:r>
    </w:p>
    <w:p w:rsidR="00743F05" w:rsidRPr="00754009" w:rsidRDefault="00743F05" w:rsidP="00743F05">
      <w:pPr>
        <w:pStyle w:val="a5"/>
        <w:numPr>
          <w:ilvl w:val="0"/>
          <w:numId w:val="1"/>
        </w:numPr>
        <w:ind w:left="0" w:firstLine="709"/>
        <w:jc w:val="both"/>
      </w:pPr>
      <w:r w:rsidRPr="00754009">
        <w:t>Утвердить административный регламент по предоставлению муниципальной услуги «</w:t>
      </w:r>
      <w:r w:rsidR="000C6271">
        <w:t>Изменение вида разрешенного использования земельных участков</w:t>
      </w:r>
      <w:r w:rsidRPr="00754009">
        <w:t>» согласно приложению к настоящему постановлению.</w:t>
      </w:r>
    </w:p>
    <w:p w:rsidR="00743F05" w:rsidRPr="00754009" w:rsidRDefault="00743F05" w:rsidP="00743F05">
      <w:pPr>
        <w:pStyle w:val="a5"/>
        <w:numPr>
          <w:ilvl w:val="0"/>
          <w:numId w:val="1"/>
        </w:numPr>
        <w:ind w:left="0" w:firstLine="709"/>
        <w:jc w:val="both"/>
      </w:pPr>
      <w:r w:rsidRPr="00754009">
        <w:t xml:space="preserve">Постановление от </w:t>
      </w:r>
      <w:r w:rsidR="000C6271">
        <w:t>12.09</w:t>
      </w:r>
      <w:r w:rsidRPr="00754009">
        <w:t>.201</w:t>
      </w:r>
      <w:r w:rsidR="000C6271">
        <w:t>5</w:t>
      </w:r>
      <w:r w:rsidRPr="00754009">
        <w:t xml:space="preserve"> г. №</w:t>
      </w:r>
      <w:r w:rsidR="000C6271">
        <w:t>78</w:t>
      </w:r>
      <w:r w:rsidRPr="00754009">
        <w:t xml:space="preserve"> «</w:t>
      </w:r>
      <w:r w:rsidR="000C6271" w:rsidRPr="000C6271">
        <w:t>Изменение вида разрешенного использования земельных участков</w:t>
      </w:r>
      <w:r w:rsidRPr="00754009">
        <w:t>» считать утратившим силу.</w:t>
      </w:r>
    </w:p>
    <w:p w:rsidR="00743F05" w:rsidRPr="00754009" w:rsidRDefault="00743F05" w:rsidP="00743F05">
      <w:pPr>
        <w:pStyle w:val="a5"/>
        <w:numPr>
          <w:ilvl w:val="0"/>
          <w:numId w:val="1"/>
        </w:numPr>
        <w:ind w:left="0" w:firstLine="709"/>
        <w:jc w:val="both"/>
      </w:pPr>
      <w:r w:rsidRPr="00754009">
        <w:t>Настоящее постановление вступает в силу со дня его обнародования.</w:t>
      </w:r>
    </w:p>
    <w:p w:rsidR="00754009" w:rsidRDefault="00743F05" w:rsidP="00743F05">
      <w:pPr>
        <w:pStyle w:val="a5"/>
        <w:numPr>
          <w:ilvl w:val="0"/>
          <w:numId w:val="1"/>
        </w:numPr>
        <w:ind w:left="0" w:firstLine="709"/>
        <w:jc w:val="both"/>
      </w:pPr>
      <w:proofErr w:type="gramStart"/>
      <w:r w:rsidRPr="00754009">
        <w:t>Контроль за</w:t>
      </w:r>
      <w:proofErr w:type="gramEnd"/>
      <w:r w:rsidRPr="00754009">
        <w:t xml:space="preserve"> исполнением постановления оставляю за собой. </w:t>
      </w:r>
    </w:p>
    <w:p w:rsidR="000C6271" w:rsidRDefault="000C6271" w:rsidP="000C6271">
      <w:pPr>
        <w:jc w:val="both"/>
      </w:pPr>
    </w:p>
    <w:p w:rsidR="000C6271" w:rsidRDefault="000C6271" w:rsidP="000C6271">
      <w:pPr>
        <w:jc w:val="both"/>
      </w:pPr>
    </w:p>
    <w:p w:rsidR="000C6271" w:rsidRPr="004204A9" w:rsidRDefault="000C6271" w:rsidP="000C6271">
      <w:pPr>
        <w:jc w:val="both"/>
      </w:pPr>
    </w:p>
    <w:p w:rsidR="00754009" w:rsidRPr="004204A9" w:rsidRDefault="00754009" w:rsidP="00743F05">
      <w:pPr>
        <w:contextualSpacing/>
        <w:jc w:val="both"/>
      </w:pPr>
    </w:p>
    <w:p w:rsidR="00743F05" w:rsidRPr="004204A9" w:rsidRDefault="00743F05" w:rsidP="00743F05">
      <w:pPr>
        <w:contextualSpacing/>
        <w:jc w:val="both"/>
        <w:rPr>
          <w:sz w:val="28"/>
          <w:szCs w:val="28"/>
        </w:rPr>
      </w:pPr>
      <w:r w:rsidRPr="004204A9">
        <w:rPr>
          <w:sz w:val="28"/>
          <w:szCs w:val="28"/>
        </w:rPr>
        <w:t>Глав</w:t>
      </w:r>
      <w:r w:rsidR="000C6271">
        <w:rPr>
          <w:sz w:val="28"/>
          <w:szCs w:val="28"/>
        </w:rPr>
        <w:t>а</w:t>
      </w:r>
      <w:r w:rsidRPr="004204A9">
        <w:rPr>
          <w:sz w:val="28"/>
          <w:szCs w:val="28"/>
        </w:rPr>
        <w:t xml:space="preserve"> </w:t>
      </w:r>
      <w:r w:rsidR="004204A9" w:rsidRPr="004204A9">
        <w:rPr>
          <w:sz w:val="28"/>
          <w:szCs w:val="28"/>
        </w:rPr>
        <w:t xml:space="preserve">Администрации </w:t>
      </w:r>
      <w:proofErr w:type="gramStart"/>
      <w:r w:rsidRPr="004204A9">
        <w:rPr>
          <w:sz w:val="28"/>
          <w:szCs w:val="28"/>
        </w:rPr>
        <w:t>Артемовского</w:t>
      </w:r>
      <w:proofErr w:type="gramEnd"/>
    </w:p>
    <w:p w:rsidR="000C6271" w:rsidRDefault="00743F05" w:rsidP="00754009">
      <w:pPr>
        <w:contextualSpacing/>
        <w:jc w:val="both"/>
        <w:rPr>
          <w:sz w:val="28"/>
          <w:szCs w:val="28"/>
        </w:rPr>
      </w:pPr>
      <w:r w:rsidRPr="004204A9">
        <w:rPr>
          <w:sz w:val="28"/>
          <w:szCs w:val="28"/>
        </w:rPr>
        <w:t xml:space="preserve">сельского поселения                 </w:t>
      </w:r>
      <w:r w:rsidR="004204A9">
        <w:rPr>
          <w:sz w:val="28"/>
          <w:szCs w:val="28"/>
        </w:rPr>
        <w:t xml:space="preserve">     </w:t>
      </w:r>
      <w:r w:rsidRPr="004204A9">
        <w:rPr>
          <w:sz w:val="28"/>
          <w:szCs w:val="28"/>
        </w:rPr>
        <w:t xml:space="preserve">                                 </w:t>
      </w:r>
      <w:r w:rsidR="00754009" w:rsidRPr="004204A9">
        <w:rPr>
          <w:sz w:val="28"/>
          <w:szCs w:val="28"/>
        </w:rPr>
        <w:tab/>
      </w:r>
      <w:r w:rsidR="004204A9" w:rsidRPr="004204A9">
        <w:rPr>
          <w:sz w:val="28"/>
          <w:szCs w:val="28"/>
        </w:rPr>
        <w:t xml:space="preserve">        </w:t>
      </w:r>
      <w:r w:rsidR="00754009" w:rsidRPr="004204A9">
        <w:rPr>
          <w:sz w:val="28"/>
          <w:szCs w:val="28"/>
        </w:rPr>
        <w:tab/>
      </w:r>
      <w:r w:rsidRPr="004204A9">
        <w:rPr>
          <w:sz w:val="28"/>
          <w:szCs w:val="28"/>
        </w:rPr>
        <w:t xml:space="preserve">   </w:t>
      </w:r>
      <w:r w:rsidR="000C6271">
        <w:rPr>
          <w:sz w:val="28"/>
          <w:szCs w:val="28"/>
        </w:rPr>
        <w:t>О.П. Кузнецов</w:t>
      </w:r>
    </w:p>
    <w:p w:rsidR="000C6271" w:rsidRDefault="000C6271" w:rsidP="00754009">
      <w:pPr>
        <w:contextualSpacing/>
        <w:jc w:val="both"/>
        <w:rPr>
          <w:sz w:val="28"/>
          <w:szCs w:val="28"/>
        </w:rPr>
      </w:pPr>
    </w:p>
    <w:p w:rsidR="000C6271" w:rsidRDefault="000C6271" w:rsidP="00754009">
      <w:pPr>
        <w:contextualSpacing/>
        <w:jc w:val="both"/>
        <w:rPr>
          <w:sz w:val="28"/>
          <w:szCs w:val="28"/>
        </w:rPr>
      </w:pPr>
    </w:p>
    <w:p w:rsidR="000C6271" w:rsidRDefault="000C6271" w:rsidP="00754009">
      <w:pPr>
        <w:contextualSpacing/>
        <w:jc w:val="both"/>
        <w:rPr>
          <w:sz w:val="28"/>
          <w:szCs w:val="28"/>
        </w:rPr>
      </w:pPr>
    </w:p>
    <w:p w:rsidR="00391576" w:rsidRPr="00391576" w:rsidRDefault="00743F05" w:rsidP="00391576">
      <w:pPr>
        <w:contextualSpacing/>
        <w:jc w:val="right"/>
        <w:rPr>
          <w:rFonts w:eastAsia="Arial Unicode MS" w:cs="Arial Unicode MS"/>
          <w:color w:val="000000"/>
          <w:lang w:eastAsia="en-US" w:bidi="ru-RU"/>
        </w:rPr>
      </w:pPr>
      <w:r w:rsidRPr="004204A9">
        <w:rPr>
          <w:sz w:val="28"/>
          <w:szCs w:val="28"/>
        </w:rPr>
        <w:lastRenderedPageBreak/>
        <w:t xml:space="preserve">                  </w:t>
      </w:r>
      <w:r w:rsidR="00391576">
        <w:rPr>
          <w:sz w:val="28"/>
          <w:szCs w:val="28"/>
        </w:rPr>
        <w:t xml:space="preserve"> </w:t>
      </w:r>
      <w:r w:rsidR="00391576" w:rsidRPr="00391576">
        <w:rPr>
          <w:rFonts w:eastAsia="Arial Unicode MS" w:cs="Arial Unicode MS"/>
          <w:color w:val="000000"/>
          <w:lang w:eastAsia="en-US" w:bidi="ru-RU"/>
        </w:rPr>
        <w:t>Приложение</w:t>
      </w:r>
    </w:p>
    <w:p w:rsidR="00391576" w:rsidRPr="00391576" w:rsidRDefault="00391576" w:rsidP="00391576">
      <w:pPr>
        <w:widowControl w:val="0"/>
        <w:ind w:left="5670"/>
        <w:jc w:val="right"/>
        <w:rPr>
          <w:rFonts w:eastAsia="Arial Unicode MS" w:cs="Arial Unicode MS"/>
          <w:color w:val="000000"/>
          <w:lang w:eastAsia="en-US" w:bidi="ru-RU"/>
        </w:rPr>
      </w:pPr>
      <w:r w:rsidRPr="00391576">
        <w:rPr>
          <w:rFonts w:eastAsia="Arial Unicode MS" w:cs="Arial Unicode MS"/>
          <w:color w:val="000000"/>
          <w:lang w:eastAsia="en-US" w:bidi="ru-RU"/>
        </w:rPr>
        <w:t>к постановлению Администрации</w:t>
      </w:r>
    </w:p>
    <w:p w:rsidR="00391576" w:rsidRPr="00391576" w:rsidRDefault="00391576" w:rsidP="00391576">
      <w:pPr>
        <w:widowControl w:val="0"/>
        <w:ind w:left="5670"/>
        <w:jc w:val="right"/>
        <w:rPr>
          <w:rFonts w:eastAsia="Arial Unicode MS" w:cs="Arial Unicode MS"/>
          <w:color w:val="000000"/>
          <w:lang w:eastAsia="en-US" w:bidi="ru-RU"/>
        </w:rPr>
      </w:pPr>
      <w:r w:rsidRPr="00391576">
        <w:rPr>
          <w:rFonts w:eastAsia="Arial Unicode MS" w:cs="Arial Unicode MS"/>
          <w:color w:val="000000"/>
          <w:lang w:eastAsia="en-US" w:bidi="ru-RU"/>
        </w:rPr>
        <w:t>Артемовского сельского поселения</w:t>
      </w:r>
    </w:p>
    <w:p w:rsidR="00391576" w:rsidRDefault="00391576" w:rsidP="00391576">
      <w:pPr>
        <w:widowControl w:val="0"/>
        <w:ind w:left="5670"/>
        <w:jc w:val="right"/>
        <w:rPr>
          <w:rFonts w:eastAsia="Arial Unicode MS" w:cs="Arial Unicode MS"/>
          <w:color w:val="000000"/>
          <w:lang w:eastAsia="en-US" w:bidi="ru-RU"/>
        </w:rPr>
      </w:pPr>
      <w:r w:rsidRPr="00391576">
        <w:rPr>
          <w:rFonts w:eastAsia="Arial Unicode MS" w:cs="Arial Unicode MS"/>
          <w:color w:val="000000"/>
          <w:lang w:eastAsia="en-US" w:bidi="ru-RU"/>
        </w:rPr>
        <w:t>от 11.12.2023г. №13</w:t>
      </w:r>
      <w:r>
        <w:rPr>
          <w:rFonts w:eastAsia="Arial Unicode MS" w:cs="Arial Unicode MS"/>
          <w:color w:val="000000"/>
          <w:lang w:eastAsia="en-US" w:bidi="ru-RU"/>
        </w:rPr>
        <w:t>3</w:t>
      </w:r>
    </w:p>
    <w:p w:rsidR="00391576" w:rsidRDefault="00391576" w:rsidP="00391576">
      <w:pPr>
        <w:widowControl w:val="0"/>
        <w:ind w:left="5670"/>
        <w:jc w:val="right"/>
        <w:rPr>
          <w:rFonts w:eastAsia="Arial Unicode MS" w:cs="Arial Unicode MS"/>
          <w:color w:val="000000"/>
          <w:lang w:eastAsia="en-US" w:bidi="ru-RU"/>
        </w:rPr>
      </w:pPr>
    </w:p>
    <w:p w:rsidR="00391576" w:rsidRPr="00391576" w:rsidRDefault="00391576" w:rsidP="00391576">
      <w:pPr>
        <w:widowControl w:val="0"/>
        <w:ind w:left="5670"/>
        <w:jc w:val="right"/>
        <w:rPr>
          <w:rFonts w:eastAsia="Arial Unicode MS" w:cs="Arial Unicode MS"/>
          <w:color w:val="000000"/>
          <w:lang w:eastAsia="en-US" w:bidi="ru-RU"/>
        </w:rPr>
      </w:pPr>
    </w:p>
    <w:p w:rsidR="00391576" w:rsidRPr="00391576" w:rsidRDefault="00391576" w:rsidP="00391576">
      <w:pPr>
        <w:widowControl w:val="0"/>
        <w:jc w:val="both"/>
        <w:rPr>
          <w:rFonts w:eastAsia="Arial Unicode MS" w:cs="Arial Unicode MS"/>
          <w:color w:val="000000"/>
          <w:lang w:bidi="ru-RU"/>
        </w:rPr>
      </w:pPr>
    </w:p>
    <w:p w:rsidR="00743F05" w:rsidRPr="00743F05" w:rsidRDefault="00743F05" w:rsidP="00743F05">
      <w:pPr>
        <w:pStyle w:val="ConsPlusTitle"/>
        <w:widowControl/>
        <w:contextualSpacing/>
        <w:jc w:val="center"/>
      </w:pPr>
      <w:r w:rsidRPr="00743F05">
        <w:t>АДМИНИСТРАТИВНЫЙ РЕГЛАМЕНТ</w:t>
      </w:r>
    </w:p>
    <w:p w:rsidR="00743F05" w:rsidRPr="00743F05" w:rsidRDefault="00743F05" w:rsidP="00743F05">
      <w:pPr>
        <w:contextualSpacing/>
        <w:jc w:val="center"/>
      </w:pPr>
      <w:r w:rsidRPr="00743F05">
        <w:t>по предоставлению муниципальной услуги</w:t>
      </w:r>
    </w:p>
    <w:p w:rsidR="00743F05" w:rsidRDefault="00743F05" w:rsidP="00743F05">
      <w:pPr>
        <w:contextualSpacing/>
        <w:jc w:val="center"/>
      </w:pPr>
      <w:r w:rsidRPr="00743F05">
        <w:t>«</w:t>
      </w:r>
      <w:r w:rsidR="00391576" w:rsidRPr="00391576">
        <w:t>Изменение вида разрешенного использования земельных участков</w:t>
      </w:r>
      <w:r w:rsidRPr="00743F05">
        <w:t>»</w:t>
      </w:r>
    </w:p>
    <w:p w:rsidR="0037146D" w:rsidRDefault="0037146D" w:rsidP="00743F05">
      <w:pPr>
        <w:contextualSpacing/>
        <w:jc w:val="center"/>
      </w:pPr>
    </w:p>
    <w:p w:rsidR="0037146D" w:rsidRDefault="0037146D" w:rsidP="00743F05">
      <w:pPr>
        <w:contextualSpacing/>
        <w:jc w:val="center"/>
      </w:pPr>
      <w:r>
        <w:rPr>
          <w:b/>
        </w:rPr>
        <w:t xml:space="preserve">1. </w:t>
      </w:r>
      <w:r w:rsidRPr="0079431C">
        <w:rPr>
          <w:b/>
        </w:rPr>
        <w:t>ОБЩИЕ ПОЛОЖЕНИЯ</w:t>
      </w:r>
    </w:p>
    <w:p w:rsidR="00391576" w:rsidRPr="00743F05" w:rsidRDefault="00391576" w:rsidP="00743F05">
      <w:pPr>
        <w:contextualSpacing/>
        <w:jc w:val="center"/>
      </w:pPr>
    </w:p>
    <w:p w:rsidR="00391576" w:rsidRPr="00391576" w:rsidRDefault="00391576" w:rsidP="00391576">
      <w:pPr>
        <w:widowControl w:val="0"/>
        <w:numPr>
          <w:ilvl w:val="1"/>
          <w:numId w:val="2"/>
        </w:numPr>
        <w:jc w:val="center"/>
      </w:pPr>
      <w:r w:rsidRPr="00391576">
        <w:rPr>
          <w:b/>
        </w:rPr>
        <w:t>Предмет регулирования.</w:t>
      </w:r>
    </w:p>
    <w:p w:rsidR="00391576" w:rsidRPr="00391576" w:rsidRDefault="00391576" w:rsidP="00391576">
      <w:pPr>
        <w:widowControl w:val="0"/>
        <w:ind w:firstLine="708"/>
        <w:jc w:val="both"/>
      </w:pPr>
      <w:r w:rsidRPr="00391576">
        <w:t xml:space="preserve">Административный регламент предоставления муниципальной услуги «Изменение вида разрешенного использования земельных участков» (далее - Административный регламент) разработан в целях повышения качества и доступности результатов предоставления муниципальной услуги, создания комфортных условий для участников отношений, и определяет сроки и последовательность действий при предоставлении указанной муниципальной услуги. </w:t>
      </w:r>
    </w:p>
    <w:p w:rsidR="00391576" w:rsidRPr="00391576" w:rsidRDefault="00391576" w:rsidP="00391576">
      <w:pPr>
        <w:widowControl w:val="0"/>
        <w:numPr>
          <w:ilvl w:val="1"/>
          <w:numId w:val="2"/>
        </w:numPr>
        <w:jc w:val="center"/>
        <w:textAlignment w:val="baseline"/>
      </w:pPr>
      <w:r w:rsidRPr="00391576">
        <w:rPr>
          <w:b/>
          <w:bCs/>
        </w:rPr>
        <w:t>Круг заявителей.</w:t>
      </w:r>
    </w:p>
    <w:p w:rsidR="00391576" w:rsidRPr="00391576" w:rsidRDefault="00391576" w:rsidP="00391576">
      <w:pPr>
        <w:suppressAutoHyphens/>
        <w:autoSpaceDE w:val="0"/>
        <w:ind w:firstLine="567"/>
        <w:jc w:val="both"/>
        <w:rPr>
          <w:lang w:eastAsia="zh-CN"/>
        </w:rPr>
      </w:pPr>
      <w:r w:rsidRPr="00391576">
        <w:rPr>
          <w:lang w:eastAsia="zh-CN"/>
        </w:rPr>
        <w:t>Получателями муниципальной услуги «</w:t>
      </w:r>
      <w:r w:rsidRPr="00391576">
        <w:rPr>
          <w:rFonts w:eastAsia="Calibri"/>
          <w:lang w:eastAsia="en-US"/>
        </w:rPr>
        <w:t>Изменение вида разрешенного использования земельных участков»</w:t>
      </w:r>
      <w:r w:rsidRPr="00391576">
        <w:rPr>
          <w:lang w:eastAsia="zh-CN"/>
        </w:rPr>
        <w:t xml:space="preserve"> являются:</w:t>
      </w:r>
    </w:p>
    <w:p w:rsidR="00391576" w:rsidRPr="00391576" w:rsidRDefault="00391576" w:rsidP="00391576">
      <w:pPr>
        <w:suppressAutoHyphens/>
        <w:autoSpaceDE w:val="0"/>
        <w:ind w:firstLine="567"/>
        <w:jc w:val="both"/>
        <w:rPr>
          <w:lang w:eastAsia="zh-CN"/>
        </w:rPr>
      </w:pPr>
      <w:r w:rsidRPr="00391576">
        <w:rPr>
          <w:lang w:eastAsia="zh-CN"/>
        </w:rPr>
        <w:t xml:space="preserve">- физические лица, являющиеся </w:t>
      </w:r>
      <w:r>
        <w:rPr>
          <w:lang w:eastAsia="zh-CN"/>
        </w:rPr>
        <w:t xml:space="preserve">собственниками, </w:t>
      </w:r>
      <w:r w:rsidRPr="00391576">
        <w:rPr>
          <w:lang w:eastAsia="zh-CN"/>
        </w:rPr>
        <w:t>арендаторами или ссудополучателями земельных участков;</w:t>
      </w:r>
    </w:p>
    <w:p w:rsidR="00391576" w:rsidRDefault="00391576" w:rsidP="00391576">
      <w:pPr>
        <w:suppressAutoHyphens/>
        <w:autoSpaceDE w:val="0"/>
        <w:ind w:firstLine="567"/>
        <w:jc w:val="both"/>
        <w:rPr>
          <w:lang w:eastAsia="zh-CN"/>
        </w:rPr>
      </w:pPr>
      <w:r w:rsidRPr="00391576">
        <w:rPr>
          <w:lang w:eastAsia="zh-CN"/>
        </w:rPr>
        <w:t xml:space="preserve">- юридические лица, являющиеся </w:t>
      </w:r>
      <w:r>
        <w:rPr>
          <w:lang w:eastAsia="zh-CN"/>
        </w:rPr>
        <w:t>собственниками, а</w:t>
      </w:r>
      <w:r w:rsidRPr="00391576">
        <w:rPr>
          <w:lang w:eastAsia="zh-CN"/>
        </w:rPr>
        <w:t>рендаторами или ссудополучателями земельных участков.</w:t>
      </w:r>
    </w:p>
    <w:p w:rsidR="00391576" w:rsidRPr="00391576" w:rsidRDefault="00391576" w:rsidP="00391576">
      <w:pPr>
        <w:suppressAutoHyphens/>
        <w:autoSpaceDE w:val="0"/>
        <w:ind w:firstLine="567"/>
        <w:jc w:val="both"/>
        <w:rPr>
          <w:lang w:eastAsia="zh-CN"/>
        </w:rPr>
      </w:pPr>
    </w:p>
    <w:p w:rsidR="00391576" w:rsidRPr="00391576" w:rsidRDefault="00391576" w:rsidP="00391576">
      <w:pPr>
        <w:autoSpaceDE w:val="0"/>
        <w:autoSpaceDN w:val="0"/>
        <w:adjustRightInd w:val="0"/>
        <w:ind w:firstLine="709"/>
        <w:jc w:val="center"/>
        <w:rPr>
          <w:b/>
        </w:rPr>
      </w:pPr>
      <w:r w:rsidRPr="00391576">
        <w:rPr>
          <w:b/>
        </w:rPr>
        <w:t>1.3. Требования к порядку информирования о предоставлении муниципальной услуги.</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Информация о порядке предоставления муниципальной услуги размещается:</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1) на информационных стендах, расположенных в помещении Администрации Артемовского сельского поселения по адресу:</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346521, Ростовская область, Октябрьский район, п. Новокадамово, ул. Шоссейная, 1, телефон 3-79-18. Адрес электронной почты: novokadamovo@mail.ru. Приемные дни и время приема: Понедельник – четверг с 8.00 до 17.00, пятница – с 8.00 до 16.00ч, перерыв с 12.00 до 13.00ч, выходные дни – суббота, воскресенье.</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2) по телефону Администрацией Артемовского сельского поселения.</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Телефон индивидуального устного информирования по процедуре предоставления услуги: 3-79-18, факс: 3-79-24.</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3) на информационных стендах, расположенных в помещении многофункционального центра предоставления муниципальных услуг (далее МФЦ, многофункциональный центр).</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xml:space="preserve">Адрес местонахождения МАУ «МФЦ»: Ростовская область, Октябрьский район, п. Каменоломни, ул. Дзержинского, д. 67. </w:t>
      </w:r>
      <w:proofErr w:type="gramStart"/>
      <w:r w:rsidRPr="00391576">
        <w:rPr>
          <w:rFonts w:eastAsia="Arial Unicode MS" w:cs="Arial Unicode MS"/>
          <w:color w:val="000000"/>
          <w:lang w:bidi="ru-RU"/>
        </w:rPr>
        <w:t>Почтовый адрес: 346480, Ростовская область, Октябрьский район, п. Каменоломни, ул. Дзержинского, д. 67.</w:t>
      </w:r>
      <w:proofErr w:type="gramEnd"/>
      <w:r w:rsidRPr="00391576">
        <w:rPr>
          <w:rFonts w:eastAsia="Arial Unicode MS" w:cs="Arial Unicode MS"/>
          <w:color w:val="000000"/>
          <w:lang w:bidi="ru-RU"/>
        </w:rPr>
        <w:t xml:space="preserve"> Приемные дни и время приема: вторник – суббота с 8:00 до 17:00 часов (без перерыва) воскресенье – понедельник выходные дни.</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4) по телефону МФЦ.</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Телефон индивидуального устного информирования по процедуре предоставления услуги: 2-12-27.</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xml:space="preserve">5) непосредственно при личном приеме заявителя в Администрации Артемовского сельского поселения или МФЦ. </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xml:space="preserve">6) на официальном сайте Администрации Артемовского сельского поселения в </w:t>
      </w:r>
      <w:r w:rsidRPr="00391576">
        <w:rPr>
          <w:rFonts w:eastAsia="Arial Unicode MS" w:cs="Arial Unicode MS"/>
          <w:color w:val="000000"/>
          <w:lang w:bidi="ru-RU"/>
        </w:rPr>
        <w:lastRenderedPageBreak/>
        <w:t>информационно-телекоммуникационной сети «Интернет» www.artemovskoe.ru.</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7) на Едином портале государственных и муниципальных услуг (функций) (https:// www.gosuslugi.ru/) (далее – Единый портал);</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Информирование осуществляется по вопросам, касающимся:</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способов подачи заявления о предоставлении Услуги;</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адресов Уполномоченного органа и многофункциональных центров, обращение в которые необходимо для предоставления Услуги;</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справочной информации о работе Уполномоченного органа;</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документов, необходимых для предоставления Услуги;</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порядка и сроков предоставления Услуги;</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порядка получения сведений о ходе рассмотрения заявления о предоставлении Услуги и о результатах ее предоставления;</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391576">
        <w:rPr>
          <w:rFonts w:eastAsia="Arial Unicode MS" w:cs="Arial Unicode MS"/>
          <w:color w:val="000000"/>
          <w:lang w:bidi="ru-RU"/>
        </w:rPr>
        <w:t>обратившихся</w:t>
      </w:r>
      <w:proofErr w:type="gramEnd"/>
      <w:r w:rsidRPr="00391576">
        <w:rPr>
          <w:rFonts w:eastAsia="Arial Unicode MS" w:cs="Arial Unicode MS"/>
          <w:color w:val="000000"/>
          <w:lang w:bidi="ru-RU"/>
        </w:rPr>
        <w:t xml:space="preserve"> по интересующим вопросам.</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rsidR="00391576" w:rsidRPr="00391576" w:rsidRDefault="00391576" w:rsidP="00391576">
      <w:pPr>
        <w:widowControl w:val="0"/>
        <w:shd w:val="clear" w:color="auto" w:fill="FFFFFF"/>
        <w:tabs>
          <w:tab w:val="left" w:pos="932"/>
        </w:tabs>
        <w:ind w:firstLine="709"/>
        <w:jc w:val="both"/>
        <w:rPr>
          <w:rFonts w:eastAsia="Arial Unicode MS" w:cs="Arial Unicode MS"/>
          <w:color w:val="000000"/>
          <w:lang w:bidi="ru-RU"/>
        </w:rPr>
      </w:pPr>
      <w:r w:rsidRPr="00391576">
        <w:rPr>
          <w:rFonts w:eastAsia="Arial Unicode MS" w:cs="Arial Unicode MS"/>
          <w:color w:val="000000"/>
          <w:lang w:bidi="ru-RU"/>
        </w:rPr>
        <w:t>Продолжительность информирования по телефону не должна превышать 10 минут.</w:t>
      </w:r>
    </w:p>
    <w:p w:rsidR="00391576" w:rsidRPr="00391576" w:rsidRDefault="00391576" w:rsidP="00391576">
      <w:pPr>
        <w:widowControl w:val="0"/>
        <w:shd w:val="clear" w:color="auto" w:fill="FFFFFF"/>
        <w:tabs>
          <w:tab w:val="left" w:pos="932"/>
        </w:tabs>
        <w:ind w:firstLine="709"/>
        <w:jc w:val="both"/>
      </w:pPr>
      <w:r w:rsidRPr="00391576">
        <w:rPr>
          <w:rFonts w:eastAsia="Arial Unicode MS" w:cs="Arial Unicode MS"/>
          <w:color w:val="000000"/>
          <w:lang w:bidi="ru-RU"/>
        </w:rPr>
        <w:t>Информирование осуществляется в соответствии с графиком приема граждан.</w:t>
      </w:r>
    </w:p>
    <w:p w:rsidR="00BD21EF" w:rsidRDefault="00BD21EF" w:rsidP="00BD21EF">
      <w:pPr>
        <w:autoSpaceDE w:val="0"/>
        <w:autoSpaceDN w:val="0"/>
        <w:adjustRightInd w:val="0"/>
        <w:ind w:firstLine="709"/>
        <w:jc w:val="both"/>
      </w:pPr>
      <w:r>
        <w:t>.</w:t>
      </w:r>
    </w:p>
    <w:p w:rsidR="0037146D" w:rsidRPr="0037146D" w:rsidRDefault="0037146D" w:rsidP="0037146D">
      <w:pPr>
        <w:widowControl w:val="0"/>
        <w:autoSpaceDE w:val="0"/>
        <w:autoSpaceDN w:val="0"/>
        <w:adjustRightInd w:val="0"/>
        <w:ind w:left="360"/>
        <w:jc w:val="center"/>
        <w:outlineLvl w:val="2"/>
        <w:rPr>
          <w:b/>
        </w:rPr>
      </w:pPr>
      <w:r>
        <w:rPr>
          <w:b/>
        </w:rPr>
        <w:t xml:space="preserve">2. </w:t>
      </w:r>
      <w:r w:rsidRPr="0037146D">
        <w:rPr>
          <w:b/>
        </w:rPr>
        <w:t>СТАНДАРТ ПРЕДОСТАВЛЕНИЯ МУНИЦИПАЛЬНОЙ УСЛУГИ</w:t>
      </w:r>
    </w:p>
    <w:p w:rsidR="0037146D" w:rsidRPr="0037146D" w:rsidRDefault="0037146D" w:rsidP="0037146D">
      <w:pPr>
        <w:autoSpaceDE w:val="0"/>
        <w:autoSpaceDN w:val="0"/>
        <w:adjustRightInd w:val="0"/>
        <w:ind w:left="360"/>
        <w:jc w:val="both"/>
        <w:outlineLvl w:val="2"/>
        <w:rPr>
          <w:b/>
        </w:rPr>
      </w:pPr>
    </w:p>
    <w:p w:rsidR="0037146D" w:rsidRPr="0037146D" w:rsidRDefault="0037146D" w:rsidP="0037146D">
      <w:pPr>
        <w:keepNext/>
        <w:widowControl w:val="0"/>
        <w:ind w:firstLine="709"/>
        <w:jc w:val="center"/>
      </w:pPr>
      <w:r w:rsidRPr="0037146D">
        <w:rPr>
          <w:b/>
        </w:rPr>
        <w:t>2.1.</w:t>
      </w:r>
      <w:r w:rsidRPr="0037146D">
        <w:t xml:space="preserve"> </w:t>
      </w:r>
      <w:r w:rsidRPr="0037146D">
        <w:rPr>
          <w:b/>
        </w:rPr>
        <w:t>Наименование муниципальной услуги</w:t>
      </w:r>
      <w:r w:rsidRPr="0037146D">
        <w:t xml:space="preserve"> </w:t>
      </w:r>
    </w:p>
    <w:p w:rsidR="0037146D" w:rsidRPr="0037146D" w:rsidRDefault="0037146D" w:rsidP="0037146D">
      <w:pPr>
        <w:keepNext/>
        <w:widowControl w:val="0"/>
        <w:ind w:firstLine="709"/>
        <w:jc w:val="center"/>
      </w:pPr>
    </w:p>
    <w:p w:rsidR="0037146D" w:rsidRPr="0037146D" w:rsidRDefault="0037146D" w:rsidP="0037146D">
      <w:pPr>
        <w:keepNext/>
        <w:widowControl w:val="0"/>
        <w:ind w:firstLine="709"/>
        <w:jc w:val="both"/>
      </w:pPr>
      <w:r w:rsidRPr="0037146D">
        <w:t xml:space="preserve"> </w:t>
      </w:r>
      <w:r w:rsidRPr="0037146D">
        <w:rPr>
          <w:bCs/>
          <w:color w:val="000000"/>
        </w:rPr>
        <w:t>«</w:t>
      </w:r>
      <w:r w:rsidRPr="00391576">
        <w:rPr>
          <w:rFonts w:eastAsia="Calibri"/>
          <w:lang w:eastAsia="en-US"/>
        </w:rPr>
        <w:t>Изменение вида разрешенного использования земельных участков</w:t>
      </w:r>
      <w:r w:rsidRPr="0037146D">
        <w:rPr>
          <w:bCs/>
          <w:color w:val="000000"/>
        </w:rPr>
        <w:t>»</w:t>
      </w:r>
      <w:r w:rsidRPr="0037146D">
        <w:t xml:space="preserve"> (далее - муниципальная услуга).</w:t>
      </w:r>
    </w:p>
    <w:p w:rsidR="0037146D" w:rsidRPr="0037146D" w:rsidRDefault="0037146D" w:rsidP="0037146D">
      <w:pPr>
        <w:keepNext/>
        <w:widowControl w:val="0"/>
        <w:ind w:firstLine="709"/>
        <w:jc w:val="both"/>
      </w:pPr>
    </w:p>
    <w:p w:rsidR="0037146D" w:rsidRPr="0037146D" w:rsidRDefault="0037146D" w:rsidP="0037146D">
      <w:pPr>
        <w:ind w:firstLine="709"/>
        <w:jc w:val="center"/>
        <w:rPr>
          <w:b/>
        </w:rPr>
      </w:pPr>
      <w:r w:rsidRPr="0037146D">
        <w:rPr>
          <w:b/>
        </w:rPr>
        <w:t>2.2. Наименование органа, представляющего муниципальную услугу.</w:t>
      </w:r>
    </w:p>
    <w:p w:rsidR="0037146D" w:rsidRPr="0037146D" w:rsidRDefault="0037146D" w:rsidP="0037146D">
      <w:pPr>
        <w:ind w:firstLine="709"/>
        <w:jc w:val="center"/>
        <w:rPr>
          <w:b/>
        </w:rPr>
      </w:pPr>
    </w:p>
    <w:p w:rsidR="0037146D" w:rsidRPr="0037146D" w:rsidRDefault="0037146D" w:rsidP="0037146D">
      <w:pPr>
        <w:autoSpaceDE w:val="0"/>
        <w:autoSpaceDN w:val="0"/>
        <w:adjustRightInd w:val="0"/>
        <w:ind w:firstLine="709"/>
        <w:jc w:val="both"/>
      </w:pPr>
      <w:r w:rsidRPr="0037146D">
        <w:t>Муниципальная услуга предоставляется Администрацией Артемовского сельского поселения.</w:t>
      </w:r>
    </w:p>
    <w:p w:rsidR="0037146D" w:rsidRPr="0037146D" w:rsidRDefault="0037146D" w:rsidP="0037146D">
      <w:pPr>
        <w:autoSpaceDE w:val="0"/>
        <w:autoSpaceDN w:val="0"/>
        <w:adjustRightInd w:val="0"/>
        <w:ind w:firstLine="709"/>
        <w:jc w:val="both"/>
      </w:pPr>
    </w:p>
    <w:p w:rsidR="0037146D" w:rsidRPr="0037146D" w:rsidRDefault="006B3502" w:rsidP="006B3502">
      <w:pPr>
        <w:widowControl w:val="0"/>
        <w:ind w:left="1429"/>
        <w:jc w:val="both"/>
        <w:rPr>
          <w:b/>
          <w:lang w:eastAsia="en-US" w:bidi="en-US"/>
        </w:rPr>
      </w:pPr>
      <w:r>
        <w:rPr>
          <w:b/>
          <w:lang w:eastAsia="en-US" w:bidi="en-US"/>
        </w:rPr>
        <w:t xml:space="preserve">2.3. </w:t>
      </w:r>
      <w:r w:rsidR="0037146D" w:rsidRPr="0037146D">
        <w:rPr>
          <w:b/>
          <w:lang w:eastAsia="en-US" w:bidi="en-US"/>
        </w:rPr>
        <w:t>Описание результата предоставления муниципальной услуги.</w:t>
      </w:r>
    </w:p>
    <w:p w:rsidR="00743F05" w:rsidRPr="00743F05" w:rsidRDefault="00743F05" w:rsidP="006B3502">
      <w:pPr>
        <w:ind w:firstLine="708"/>
        <w:contextualSpacing/>
        <w:jc w:val="both"/>
      </w:pPr>
      <w:r w:rsidRPr="00743F05">
        <w:t xml:space="preserve">Результатом предоставления муниципальной услуги является: </w:t>
      </w:r>
    </w:p>
    <w:p w:rsidR="00743F05" w:rsidRPr="00743F05" w:rsidRDefault="00743F05" w:rsidP="006B3502">
      <w:pPr>
        <w:ind w:firstLine="708"/>
        <w:contextualSpacing/>
        <w:jc w:val="both"/>
      </w:pPr>
      <w:r w:rsidRPr="00743F05">
        <w:t>- нормативно правовой акт о</w:t>
      </w:r>
      <w:r w:rsidR="0037146D">
        <w:t>б</w:t>
      </w:r>
      <w:r w:rsidRPr="00743F05">
        <w:t xml:space="preserve"> </w:t>
      </w:r>
      <w:r w:rsidR="0037146D">
        <w:rPr>
          <w:rFonts w:eastAsia="Calibri"/>
          <w:lang w:eastAsia="en-US"/>
        </w:rPr>
        <w:t>и</w:t>
      </w:r>
      <w:r w:rsidR="0037146D" w:rsidRPr="00391576">
        <w:rPr>
          <w:rFonts w:eastAsia="Calibri"/>
          <w:lang w:eastAsia="en-US"/>
        </w:rPr>
        <w:t>зменени</w:t>
      </w:r>
      <w:r w:rsidR="0037146D">
        <w:rPr>
          <w:rFonts w:eastAsia="Calibri"/>
          <w:lang w:eastAsia="en-US"/>
        </w:rPr>
        <w:t>и</w:t>
      </w:r>
      <w:r w:rsidR="0037146D" w:rsidRPr="00391576">
        <w:rPr>
          <w:rFonts w:eastAsia="Calibri"/>
          <w:lang w:eastAsia="en-US"/>
        </w:rPr>
        <w:t xml:space="preserve"> вида разрешенного использования земельных участков</w:t>
      </w:r>
      <w:r w:rsidRPr="00743F05">
        <w:t xml:space="preserve">; </w:t>
      </w:r>
    </w:p>
    <w:p w:rsidR="00743F05" w:rsidRPr="00743F05" w:rsidRDefault="00743F05" w:rsidP="006B3502">
      <w:pPr>
        <w:ind w:firstLine="708"/>
        <w:contextualSpacing/>
        <w:jc w:val="both"/>
      </w:pPr>
      <w:r w:rsidRPr="00743F05">
        <w:t>- уведомление об отказе в предоставлении муниципальной услуги.</w:t>
      </w:r>
    </w:p>
    <w:p w:rsidR="00743F05" w:rsidRPr="00743F05" w:rsidRDefault="00743F05" w:rsidP="006B3502">
      <w:pPr>
        <w:ind w:firstLine="709"/>
        <w:contextualSpacing/>
        <w:jc w:val="both"/>
      </w:pPr>
      <w:r w:rsidRPr="00743F05">
        <w:t>Процедура предоставления услуги завершается путем получения заявителем:</w:t>
      </w:r>
    </w:p>
    <w:p w:rsidR="00743F05" w:rsidRPr="00743F05" w:rsidRDefault="00743F05" w:rsidP="006B3502">
      <w:pPr>
        <w:ind w:firstLine="708"/>
        <w:contextualSpacing/>
        <w:jc w:val="both"/>
      </w:pPr>
      <w:r w:rsidRPr="00743F05">
        <w:t xml:space="preserve">- нормативно правовой акт </w:t>
      </w:r>
      <w:r w:rsidR="0037146D">
        <w:t>об</w:t>
      </w:r>
      <w:r w:rsidRPr="00743F05">
        <w:t xml:space="preserve"> </w:t>
      </w:r>
      <w:r w:rsidR="0037146D">
        <w:rPr>
          <w:rFonts w:eastAsia="Calibri"/>
          <w:lang w:eastAsia="en-US"/>
        </w:rPr>
        <w:t>и</w:t>
      </w:r>
      <w:r w:rsidR="0037146D" w:rsidRPr="00391576">
        <w:rPr>
          <w:rFonts w:eastAsia="Calibri"/>
          <w:lang w:eastAsia="en-US"/>
        </w:rPr>
        <w:t>зменени</w:t>
      </w:r>
      <w:r w:rsidR="0037146D">
        <w:rPr>
          <w:rFonts w:eastAsia="Calibri"/>
          <w:lang w:eastAsia="en-US"/>
        </w:rPr>
        <w:t>и</w:t>
      </w:r>
      <w:r w:rsidR="0037146D" w:rsidRPr="00391576">
        <w:rPr>
          <w:rFonts w:eastAsia="Calibri"/>
          <w:lang w:eastAsia="en-US"/>
        </w:rPr>
        <w:t xml:space="preserve"> вида разрешенного использования земельных участков</w:t>
      </w:r>
      <w:r w:rsidRPr="00743F05">
        <w:t xml:space="preserve">; </w:t>
      </w:r>
    </w:p>
    <w:p w:rsidR="00743F05" w:rsidRDefault="00743F05" w:rsidP="006B3502">
      <w:pPr>
        <w:ind w:firstLine="709"/>
        <w:jc w:val="both"/>
      </w:pPr>
      <w:r w:rsidRPr="00743F05">
        <w:t>- уведомления об отказе в предоставлении муниципальной услуги.</w:t>
      </w:r>
    </w:p>
    <w:p w:rsidR="0037146D" w:rsidRPr="00743F05" w:rsidRDefault="0037146D" w:rsidP="006B3502">
      <w:pPr>
        <w:ind w:firstLine="709"/>
        <w:jc w:val="both"/>
      </w:pPr>
    </w:p>
    <w:p w:rsidR="0037146D" w:rsidRPr="0037146D" w:rsidRDefault="0037146D" w:rsidP="0037146D">
      <w:pPr>
        <w:widowControl w:val="0"/>
        <w:autoSpaceDE w:val="0"/>
        <w:autoSpaceDN w:val="0"/>
        <w:adjustRightInd w:val="0"/>
        <w:ind w:firstLine="709"/>
        <w:jc w:val="center"/>
        <w:rPr>
          <w:b/>
        </w:rPr>
      </w:pPr>
      <w:r w:rsidRPr="0037146D">
        <w:rPr>
          <w:b/>
        </w:rPr>
        <w:t>2.</w:t>
      </w:r>
      <w:r w:rsidR="006B3502">
        <w:rPr>
          <w:b/>
        </w:rPr>
        <w:t>4</w:t>
      </w:r>
      <w:r w:rsidRPr="0037146D">
        <w:rPr>
          <w:b/>
        </w:rPr>
        <w:t>. Срок предоставления Услуги и сроки выполнения отдельных административных действий.</w:t>
      </w:r>
    </w:p>
    <w:p w:rsidR="0037146D" w:rsidRPr="0037146D" w:rsidRDefault="0037146D" w:rsidP="0037146D">
      <w:pPr>
        <w:widowControl w:val="0"/>
        <w:autoSpaceDE w:val="0"/>
        <w:autoSpaceDN w:val="0"/>
        <w:adjustRightInd w:val="0"/>
        <w:ind w:firstLine="709"/>
        <w:jc w:val="center"/>
        <w:rPr>
          <w:b/>
        </w:rPr>
      </w:pPr>
    </w:p>
    <w:p w:rsidR="0037146D" w:rsidRPr="0037146D" w:rsidRDefault="0037146D" w:rsidP="0037146D">
      <w:pPr>
        <w:widowControl w:val="0"/>
        <w:autoSpaceDE w:val="0"/>
        <w:autoSpaceDN w:val="0"/>
        <w:adjustRightInd w:val="0"/>
        <w:ind w:firstLine="709"/>
        <w:jc w:val="both"/>
      </w:pPr>
      <w:r w:rsidRPr="0037146D">
        <w:t>Максимально допустимый срок предоставления муниципальной услуги не должен превышать 30 календарных дней.</w:t>
      </w:r>
    </w:p>
    <w:p w:rsidR="0037146D" w:rsidRPr="0037146D" w:rsidRDefault="0037146D" w:rsidP="0037146D">
      <w:pPr>
        <w:widowControl w:val="0"/>
        <w:autoSpaceDE w:val="0"/>
        <w:autoSpaceDN w:val="0"/>
        <w:adjustRightInd w:val="0"/>
        <w:ind w:firstLine="709"/>
        <w:jc w:val="both"/>
      </w:pPr>
      <w:r w:rsidRPr="0037146D">
        <w:t>Продолжительность приёма на консультации в среднем составляет 20 минут (время зависит от наличия у заявителя документов, требуемых для получения муниципальной услуги), продолжительность ответа на телефонный звонок - не более 10 минут.</w:t>
      </w:r>
    </w:p>
    <w:p w:rsidR="0037146D" w:rsidRPr="0037146D" w:rsidRDefault="0037146D" w:rsidP="0037146D">
      <w:pPr>
        <w:widowControl w:val="0"/>
        <w:autoSpaceDE w:val="0"/>
        <w:autoSpaceDN w:val="0"/>
        <w:adjustRightInd w:val="0"/>
        <w:ind w:firstLine="709"/>
        <w:jc w:val="both"/>
      </w:pPr>
      <w:r w:rsidRPr="0037146D">
        <w:t>Время работы специалиста с заявителем составляет не менее 20 минут, в зависимости от сложности предоставляемых документов.</w:t>
      </w:r>
    </w:p>
    <w:p w:rsidR="0037146D" w:rsidRPr="0037146D" w:rsidRDefault="0037146D" w:rsidP="0037146D">
      <w:pPr>
        <w:widowControl w:val="0"/>
        <w:autoSpaceDE w:val="0"/>
        <w:autoSpaceDN w:val="0"/>
        <w:adjustRightInd w:val="0"/>
        <w:ind w:firstLine="709"/>
        <w:jc w:val="both"/>
      </w:pPr>
      <w:r w:rsidRPr="0037146D">
        <w:t xml:space="preserve">При необходимости специалисты могут помочь заявителю заполнить заявителю бланк заявления. </w:t>
      </w:r>
    </w:p>
    <w:p w:rsidR="0037146D" w:rsidRDefault="0037146D" w:rsidP="0037146D">
      <w:pPr>
        <w:widowControl w:val="0"/>
        <w:autoSpaceDE w:val="0"/>
        <w:autoSpaceDN w:val="0"/>
        <w:adjustRightInd w:val="0"/>
        <w:ind w:firstLine="709"/>
        <w:jc w:val="both"/>
      </w:pPr>
      <w:r w:rsidRPr="0037146D">
        <w:t>Мотивированный отказ в предоставлении муниципальной услуги в течение 5 дней со дня подачи заявления.</w:t>
      </w:r>
    </w:p>
    <w:p w:rsidR="0037146D" w:rsidRDefault="0037146D" w:rsidP="0037146D">
      <w:pPr>
        <w:widowControl w:val="0"/>
        <w:autoSpaceDE w:val="0"/>
        <w:autoSpaceDN w:val="0"/>
        <w:adjustRightInd w:val="0"/>
        <w:ind w:firstLine="709"/>
        <w:jc w:val="both"/>
      </w:pPr>
      <w:r w:rsidRPr="0037146D">
        <w:t xml:space="preserve"> </w:t>
      </w:r>
    </w:p>
    <w:p w:rsidR="0037146D" w:rsidRPr="0037146D" w:rsidRDefault="0037146D" w:rsidP="0037146D">
      <w:pPr>
        <w:widowControl w:val="0"/>
        <w:autoSpaceDE w:val="0"/>
        <w:autoSpaceDN w:val="0"/>
        <w:adjustRightInd w:val="0"/>
        <w:ind w:firstLine="709"/>
        <w:jc w:val="both"/>
      </w:pPr>
      <w:r w:rsidRPr="0079431C">
        <w:rPr>
          <w:b/>
        </w:rPr>
        <w:t>2.5. Перечень нормативно – правовых актов, регулирующих отношения, возникающие в связи с предоставлением государственной услуги.</w:t>
      </w:r>
    </w:p>
    <w:p w:rsidR="0037146D" w:rsidRDefault="0037146D" w:rsidP="0037146D">
      <w:pPr>
        <w:widowControl w:val="0"/>
        <w:autoSpaceDE w:val="0"/>
        <w:autoSpaceDN w:val="0"/>
        <w:adjustRightInd w:val="0"/>
        <w:ind w:firstLine="709"/>
        <w:jc w:val="both"/>
      </w:pPr>
    </w:p>
    <w:p w:rsidR="0037146D" w:rsidRPr="0037146D" w:rsidRDefault="0037146D" w:rsidP="0037146D">
      <w:pPr>
        <w:widowControl w:val="0"/>
        <w:autoSpaceDE w:val="0"/>
        <w:autoSpaceDN w:val="0"/>
        <w:adjustRightInd w:val="0"/>
        <w:ind w:firstLine="709"/>
        <w:jc w:val="both"/>
      </w:pPr>
      <w:r w:rsidRPr="0037146D">
        <w:t>Отношения, возникающие в связи с предоставлением муниципальной услуги, регулируются следующими нормативными правовыми актами:</w:t>
      </w:r>
    </w:p>
    <w:p w:rsidR="0037146D" w:rsidRPr="0037146D" w:rsidRDefault="0037146D" w:rsidP="0037146D">
      <w:pPr>
        <w:widowControl w:val="0"/>
        <w:autoSpaceDE w:val="0"/>
        <w:autoSpaceDN w:val="0"/>
        <w:adjustRightInd w:val="0"/>
        <w:ind w:firstLine="709"/>
        <w:jc w:val="both"/>
      </w:pPr>
      <w:r w:rsidRPr="0037146D">
        <w:t>- Земельн</w:t>
      </w:r>
      <w:r>
        <w:t>ый кодекс РФ от 25.10.2001 №136</w:t>
      </w:r>
      <w:r w:rsidRPr="0037146D">
        <w:t>;</w:t>
      </w:r>
    </w:p>
    <w:p w:rsidR="0037146D" w:rsidRPr="0037146D" w:rsidRDefault="0037146D" w:rsidP="0037146D">
      <w:pPr>
        <w:widowControl w:val="0"/>
        <w:autoSpaceDE w:val="0"/>
        <w:autoSpaceDN w:val="0"/>
        <w:adjustRightInd w:val="0"/>
        <w:ind w:firstLine="709"/>
        <w:jc w:val="both"/>
      </w:pPr>
      <w:r w:rsidRPr="0037146D">
        <w:t>- Гражданский кодекс РФ от 30.11.1994 № 51-ФЗ;</w:t>
      </w:r>
    </w:p>
    <w:p w:rsidR="0037146D" w:rsidRPr="0037146D" w:rsidRDefault="0037146D" w:rsidP="0037146D">
      <w:pPr>
        <w:widowControl w:val="0"/>
        <w:autoSpaceDE w:val="0"/>
        <w:autoSpaceDN w:val="0"/>
        <w:adjustRightInd w:val="0"/>
        <w:ind w:firstLine="709"/>
        <w:jc w:val="both"/>
      </w:pPr>
      <w:r w:rsidRPr="0037146D">
        <w:t>- Градостроительный кодекс РФ от 29.12.2004 № 190-ФЗ;</w:t>
      </w:r>
    </w:p>
    <w:p w:rsidR="0037146D" w:rsidRPr="0037146D" w:rsidRDefault="0037146D" w:rsidP="0037146D">
      <w:pPr>
        <w:widowControl w:val="0"/>
        <w:autoSpaceDE w:val="0"/>
        <w:autoSpaceDN w:val="0"/>
        <w:adjustRightInd w:val="0"/>
        <w:ind w:firstLine="709"/>
        <w:jc w:val="both"/>
      </w:pPr>
      <w:r w:rsidRPr="0037146D">
        <w:t>- Федеральный закон от 25.10.2001 № 137-ФЗ «О введении в действие Земельного кодекса Российской Федерации»;</w:t>
      </w:r>
    </w:p>
    <w:p w:rsidR="0037146D" w:rsidRPr="0037146D" w:rsidRDefault="0037146D" w:rsidP="0037146D">
      <w:pPr>
        <w:widowControl w:val="0"/>
        <w:autoSpaceDE w:val="0"/>
        <w:autoSpaceDN w:val="0"/>
        <w:adjustRightInd w:val="0"/>
        <w:ind w:firstLine="709"/>
        <w:jc w:val="both"/>
      </w:pPr>
      <w:r w:rsidRPr="0037146D">
        <w:t>- Федеральный закон от 21.07.1997 № 122-ФЗ «О государственной регистрации прав на недвижимое имущество и сделок с ним»;</w:t>
      </w:r>
    </w:p>
    <w:p w:rsidR="0037146D" w:rsidRPr="0037146D" w:rsidRDefault="0037146D" w:rsidP="0037146D">
      <w:pPr>
        <w:widowControl w:val="0"/>
        <w:autoSpaceDE w:val="0"/>
        <w:autoSpaceDN w:val="0"/>
        <w:adjustRightInd w:val="0"/>
        <w:ind w:firstLine="709"/>
        <w:jc w:val="both"/>
      </w:pPr>
      <w:r w:rsidRPr="0037146D">
        <w:t>- Федеральный закон от 24.07.2007 № 221-ФЗ «О государственном кадастре недвижимости»;</w:t>
      </w:r>
    </w:p>
    <w:p w:rsidR="0037146D" w:rsidRPr="0037146D" w:rsidRDefault="0037146D" w:rsidP="0037146D">
      <w:pPr>
        <w:widowControl w:val="0"/>
        <w:autoSpaceDE w:val="0"/>
        <w:autoSpaceDN w:val="0"/>
        <w:adjustRightInd w:val="0"/>
        <w:ind w:firstLine="709"/>
        <w:jc w:val="both"/>
      </w:pPr>
      <w:r w:rsidRPr="0037146D">
        <w:t>- Областной закон от 22.07.2003 № 19-ЗС «О регулировании земельных о</w:t>
      </w:r>
      <w:r>
        <w:t>тношений в Ростовской области»</w:t>
      </w:r>
      <w:proofErr w:type="gramStart"/>
      <w:r>
        <w:t xml:space="preserve"> .</w:t>
      </w:r>
      <w:proofErr w:type="gramEnd"/>
    </w:p>
    <w:p w:rsidR="0037146D" w:rsidRPr="0037146D" w:rsidRDefault="0037146D" w:rsidP="0037146D">
      <w:pPr>
        <w:widowControl w:val="0"/>
        <w:autoSpaceDE w:val="0"/>
        <w:autoSpaceDN w:val="0"/>
        <w:adjustRightInd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w:t>
      </w:r>
      <w:r>
        <w:t>6</w:t>
      </w:r>
      <w:r w:rsidRPr="002E21AA">
        <w:t xml:space="preserve"> Перечень документов, обязательных к предоставлению заявителем, для получения </w:t>
      </w:r>
      <w:r w:rsidRPr="002E21AA">
        <w:rPr>
          <w:bCs/>
        </w:rPr>
        <w:t>муниципальной услуги</w:t>
      </w:r>
      <w:r w:rsidRPr="002E21AA">
        <w:t xml:space="preserve">: </w:t>
      </w:r>
    </w:p>
    <w:p w:rsidR="002E21AA" w:rsidRPr="002E21AA" w:rsidRDefault="002E21AA" w:rsidP="002E21AA">
      <w:pPr>
        <w:widowControl w:val="0"/>
        <w:autoSpaceDE w:val="0"/>
        <w:autoSpaceDN w:val="0"/>
        <w:ind w:firstLine="709"/>
        <w:jc w:val="both"/>
      </w:pPr>
      <w:r w:rsidRPr="002E21AA">
        <w:t xml:space="preserve">В соответствии с настоящим административным регламентом заявителями представляются следующие документы: </w:t>
      </w:r>
    </w:p>
    <w:p w:rsidR="002E21AA" w:rsidRPr="002E21AA" w:rsidRDefault="002E21AA" w:rsidP="002E21AA">
      <w:pPr>
        <w:widowControl w:val="0"/>
        <w:autoSpaceDE w:val="0"/>
        <w:autoSpaceDN w:val="0"/>
        <w:ind w:firstLine="709"/>
        <w:jc w:val="both"/>
      </w:pPr>
      <w:r w:rsidRPr="002E21AA">
        <w:lastRenderedPageBreak/>
        <w:t>1) заявление, оформленное согласно приложению к настоящему административному регламенту.</w:t>
      </w:r>
    </w:p>
    <w:p w:rsidR="002E21AA" w:rsidRPr="002E21AA" w:rsidRDefault="002E21AA" w:rsidP="002E21AA">
      <w:pPr>
        <w:widowControl w:val="0"/>
        <w:autoSpaceDE w:val="0"/>
        <w:autoSpaceDN w:val="0"/>
        <w:ind w:firstLine="709"/>
        <w:jc w:val="both"/>
      </w:pPr>
      <w:r w:rsidRPr="002E21AA">
        <w:t>2) документ, удостоверяющий личность заявителя или представителя заявителя:</w:t>
      </w:r>
    </w:p>
    <w:p w:rsidR="002E21AA" w:rsidRPr="002E21AA" w:rsidRDefault="002E21AA" w:rsidP="002E21AA">
      <w:pPr>
        <w:widowControl w:val="0"/>
        <w:autoSpaceDE w:val="0"/>
        <w:autoSpaceDN w:val="0"/>
        <w:ind w:firstLine="709"/>
        <w:jc w:val="both"/>
      </w:pPr>
      <w:r w:rsidRPr="002E21AA">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rsidR="002E21AA" w:rsidRPr="002E21AA" w:rsidRDefault="002E21AA" w:rsidP="002E21AA">
      <w:pPr>
        <w:widowControl w:val="0"/>
        <w:autoSpaceDE w:val="0"/>
        <w:autoSpaceDN w:val="0"/>
        <w:ind w:firstLine="709"/>
        <w:jc w:val="both"/>
      </w:pPr>
      <w:r w:rsidRPr="002E21AA">
        <w:t xml:space="preserve">- временное удостоверение личности (для граждан Российской Федерации); </w:t>
      </w:r>
    </w:p>
    <w:p w:rsidR="002E21AA" w:rsidRPr="002E21AA" w:rsidRDefault="002E21AA" w:rsidP="002E21AA">
      <w:pPr>
        <w:widowControl w:val="0"/>
        <w:autoSpaceDE w:val="0"/>
        <w:autoSpaceDN w:val="0"/>
        <w:ind w:firstLine="709"/>
        <w:jc w:val="both"/>
      </w:pPr>
      <w:r w:rsidRPr="002E21AA">
        <w:t xml:space="preserve">- паспорт гражданина иностранного государства, легализованный на территории Российской Федерации (для иностранных граждан); </w:t>
      </w:r>
    </w:p>
    <w:p w:rsidR="002E21AA" w:rsidRPr="002E21AA" w:rsidRDefault="002E21AA" w:rsidP="002E21AA">
      <w:pPr>
        <w:widowControl w:val="0"/>
        <w:autoSpaceDE w:val="0"/>
        <w:autoSpaceDN w:val="0"/>
        <w:ind w:firstLine="709"/>
        <w:jc w:val="both"/>
      </w:pPr>
      <w:r w:rsidRPr="002E21AA">
        <w:t xml:space="preserve">- разрешение на временное проживание (для лиц без гражданства); </w:t>
      </w:r>
    </w:p>
    <w:p w:rsidR="002E21AA" w:rsidRPr="002E21AA" w:rsidRDefault="002E21AA" w:rsidP="002E21AA">
      <w:pPr>
        <w:widowControl w:val="0"/>
        <w:autoSpaceDE w:val="0"/>
        <w:autoSpaceDN w:val="0"/>
        <w:ind w:firstLine="709"/>
        <w:jc w:val="both"/>
      </w:pPr>
      <w:r w:rsidRPr="002E21AA">
        <w:t xml:space="preserve">- вид на жительство (для лиц без гражданства); </w:t>
      </w:r>
    </w:p>
    <w:p w:rsidR="002E21AA" w:rsidRPr="002E21AA" w:rsidRDefault="002E21AA" w:rsidP="002E21AA">
      <w:pPr>
        <w:widowControl w:val="0"/>
        <w:autoSpaceDE w:val="0"/>
        <w:autoSpaceDN w:val="0"/>
        <w:ind w:firstLine="709"/>
        <w:jc w:val="both"/>
      </w:pPr>
      <w:r w:rsidRPr="002E21AA">
        <w:t xml:space="preserve">- удостоверение беженца в Российской Федерации (для беженцев); </w:t>
      </w:r>
    </w:p>
    <w:p w:rsidR="002E21AA" w:rsidRPr="002E21AA" w:rsidRDefault="002E21AA" w:rsidP="002E21AA">
      <w:pPr>
        <w:widowControl w:val="0"/>
        <w:autoSpaceDE w:val="0"/>
        <w:autoSpaceDN w:val="0"/>
        <w:ind w:firstLine="709"/>
        <w:jc w:val="both"/>
      </w:pPr>
      <w:r w:rsidRPr="002E21AA">
        <w:t xml:space="preserve">- свидетельство о рассмотрении ходатайства о признании беженцем на территории Российской Федерации (для беженцев); </w:t>
      </w:r>
    </w:p>
    <w:p w:rsidR="002E21AA" w:rsidRPr="002E21AA" w:rsidRDefault="002E21AA" w:rsidP="002E21AA">
      <w:pPr>
        <w:widowControl w:val="0"/>
        <w:autoSpaceDE w:val="0"/>
        <w:autoSpaceDN w:val="0"/>
        <w:ind w:firstLine="709"/>
        <w:jc w:val="both"/>
      </w:pPr>
      <w:r w:rsidRPr="002E21AA">
        <w:t>- свидетельство о предоставлении временного убежища на территории Российской Федерации.</w:t>
      </w:r>
    </w:p>
    <w:p w:rsidR="002E21AA" w:rsidRPr="002E21AA" w:rsidRDefault="002E21AA" w:rsidP="002E21AA">
      <w:pPr>
        <w:widowControl w:val="0"/>
        <w:autoSpaceDE w:val="0"/>
        <w:autoSpaceDN w:val="0"/>
        <w:ind w:firstLine="709"/>
        <w:jc w:val="both"/>
      </w:pPr>
      <w:r w:rsidRPr="002E21AA">
        <w:t xml:space="preserve">Документ не требуется в случае представления заявления посредством отправки через личный кабинет ЕПГУ, а </w:t>
      </w:r>
      <w:proofErr w:type="gramStart"/>
      <w:r w:rsidRPr="002E21AA">
        <w:t>также</w:t>
      </w:r>
      <w:proofErr w:type="gramEnd"/>
      <w:r w:rsidRPr="002E21AA">
        <w:t xml:space="preserve"> если заявление подписано усиленной квалифицированной электронной подписью.</w:t>
      </w:r>
    </w:p>
    <w:p w:rsidR="002E21AA" w:rsidRPr="002E21AA" w:rsidRDefault="002E21AA" w:rsidP="002E21AA">
      <w:pPr>
        <w:widowControl w:val="0"/>
        <w:autoSpaceDE w:val="0"/>
        <w:autoSpaceDN w:val="0"/>
        <w:ind w:firstLine="709"/>
        <w:jc w:val="both"/>
      </w:pPr>
      <w:r w:rsidRPr="002E21AA">
        <w:t xml:space="preserve">3) документ, подтверждающий полномочия представителя физического или юридического лица, индивидуального предпринимателя, если с заявлением обращается представитель заявителя. </w:t>
      </w:r>
    </w:p>
    <w:p w:rsidR="002E21AA" w:rsidRPr="002E21AA" w:rsidRDefault="002E21AA" w:rsidP="002E21AA">
      <w:pPr>
        <w:widowControl w:val="0"/>
        <w:autoSpaceDE w:val="0"/>
        <w:autoSpaceDN w:val="0"/>
        <w:ind w:firstLine="709"/>
        <w:jc w:val="both"/>
      </w:pPr>
      <w:r w:rsidRPr="002E21AA">
        <w:t xml:space="preserve">Для представителей физического лица: </w:t>
      </w:r>
    </w:p>
    <w:p w:rsidR="002E21AA" w:rsidRPr="002E21AA" w:rsidRDefault="002E21AA" w:rsidP="002E21AA">
      <w:pPr>
        <w:widowControl w:val="0"/>
        <w:autoSpaceDE w:val="0"/>
        <w:autoSpaceDN w:val="0"/>
        <w:ind w:firstLine="709"/>
        <w:jc w:val="both"/>
      </w:pPr>
      <w:r w:rsidRPr="002E21AA">
        <w:t>- доверенность, оформленная в установленном законом порядке, на представление интересов заявителя;</w:t>
      </w:r>
    </w:p>
    <w:p w:rsidR="002E21AA" w:rsidRPr="002E21AA" w:rsidRDefault="002E21AA" w:rsidP="002E21AA">
      <w:pPr>
        <w:widowControl w:val="0"/>
        <w:autoSpaceDE w:val="0"/>
        <w:autoSpaceDN w:val="0"/>
        <w:ind w:firstLine="709"/>
        <w:jc w:val="both"/>
      </w:pPr>
      <w:r w:rsidRPr="002E21AA">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rsidR="002E21AA" w:rsidRPr="002E21AA" w:rsidRDefault="002E21AA" w:rsidP="002E21AA">
      <w:pPr>
        <w:widowControl w:val="0"/>
        <w:autoSpaceDE w:val="0"/>
        <w:autoSpaceDN w:val="0"/>
        <w:ind w:firstLine="709"/>
        <w:jc w:val="both"/>
      </w:pPr>
      <w:r w:rsidRPr="002E21AA">
        <w:t xml:space="preserve">- акт органа опеки и попечительства о назначении опекуна или попечителя. </w:t>
      </w:r>
    </w:p>
    <w:p w:rsidR="002E21AA" w:rsidRPr="002E21AA" w:rsidRDefault="002E21AA" w:rsidP="002E21AA">
      <w:pPr>
        <w:widowControl w:val="0"/>
        <w:autoSpaceDE w:val="0"/>
        <w:autoSpaceDN w:val="0"/>
        <w:ind w:firstLine="709"/>
        <w:jc w:val="both"/>
      </w:pPr>
      <w:r w:rsidRPr="002E21AA">
        <w:t xml:space="preserve">Для представителей юридического лица, индивидуального предпринимателя: </w:t>
      </w:r>
    </w:p>
    <w:p w:rsidR="002E21AA" w:rsidRPr="002E21AA" w:rsidRDefault="002E21AA" w:rsidP="002E21AA">
      <w:pPr>
        <w:widowControl w:val="0"/>
        <w:autoSpaceDE w:val="0"/>
        <w:autoSpaceDN w:val="0"/>
        <w:ind w:firstLine="709"/>
        <w:jc w:val="both"/>
      </w:pPr>
      <w:r w:rsidRPr="002E21AA">
        <w:t xml:space="preserve">- доверенность, оформленная в установленном законом порядке, на представление интересов заявителя; </w:t>
      </w:r>
    </w:p>
    <w:p w:rsidR="002E21AA" w:rsidRPr="002E21AA" w:rsidRDefault="002E21AA" w:rsidP="002E21AA">
      <w:pPr>
        <w:widowControl w:val="0"/>
        <w:autoSpaceDE w:val="0"/>
        <w:autoSpaceDN w:val="0"/>
        <w:ind w:firstLine="709"/>
        <w:jc w:val="both"/>
      </w:pPr>
      <w:r w:rsidRPr="002E21AA">
        <w:t>-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2E21AA" w:rsidRPr="002E21AA" w:rsidRDefault="002E21AA" w:rsidP="002E21AA">
      <w:pPr>
        <w:widowControl w:val="0"/>
        <w:autoSpaceDE w:val="0"/>
        <w:autoSpaceDN w:val="0"/>
        <w:ind w:firstLine="709"/>
        <w:jc w:val="both"/>
      </w:pPr>
      <w:r w:rsidRPr="002E21AA">
        <w:t>4) выписка из ЕГРЮЛ (ЕГРИП) для юридических лиц (индивидуальных предпринимателей).</w:t>
      </w:r>
    </w:p>
    <w:p w:rsidR="002E21AA" w:rsidRPr="002E21AA" w:rsidRDefault="002E21AA" w:rsidP="002E21AA">
      <w:pPr>
        <w:widowControl w:val="0"/>
        <w:autoSpaceDE w:val="0"/>
        <w:autoSpaceDN w:val="0"/>
        <w:ind w:firstLine="709"/>
        <w:jc w:val="both"/>
        <w:rPr>
          <w:bCs/>
        </w:rPr>
      </w:pPr>
      <w:bookmarkStart w:id="0" w:name="_Hlk107318133"/>
      <w:bookmarkStart w:id="1" w:name="_GoBack"/>
      <w:bookmarkEnd w:id="1"/>
      <w:r w:rsidRPr="002E21AA">
        <w:rPr>
          <w:bCs/>
        </w:rPr>
        <w:t>6) лицензия на осуществление медицинской деятельности.</w:t>
      </w:r>
    </w:p>
    <w:p w:rsidR="002E21AA" w:rsidRPr="002E21AA" w:rsidRDefault="002E21AA" w:rsidP="002E21AA">
      <w:pPr>
        <w:widowControl w:val="0"/>
        <w:autoSpaceDE w:val="0"/>
        <w:autoSpaceDN w:val="0"/>
        <w:ind w:firstLine="709"/>
        <w:jc w:val="both"/>
        <w:rPr>
          <w:bCs/>
        </w:rPr>
      </w:pPr>
      <w:r w:rsidRPr="002E21AA">
        <w:rPr>
          <w:bCs/>
        </w:rPr>
        <w:t>7) лицензия на осуществление образовательной деятельности.</w:t>
      </w:r>
    </w:p>
    <w:p w:rsidR="002E21AA" w:rsidRPr="002E21AA" w:rsidRDefault="002E21AA" w:rsidP="002E21AA">
      <w:pPr>
        <w:widowControl w:val="0"/>
        <w:autoSpaceDE w:val="0"/>
        <w:autoSpaceDN w:val="0"/>
        <w:ind w:firstLine="709"/>
        <w:jc w:val="both"/>
        <w:rPr>
          <w:bCs/>
        </w:rPr>
      </w:pPr>
      <w:r w:rsidRPr="002E21AA">
        <w:rPr>
          <w:bCs/>
        </w:rPr>
        <w:t>8) выписка из ЕГРН об объекте недвижимости (об испрашиваемом земельном участке).</w:t>
      </w:r>
    </w:p>
    <w:bookmarkEnd w:id="0"/>
    <w:p w:rsidR="002E21AA" w:rsidRPr="002E21AA" w:rsidRDefault="002E21AA" w:rsidP="002E21AA">
      <w:pPr>
        <w:widowControl w:val="0"/>
        <w:autoSpaceDE w:val="0"/>
        <w:autoSpaceDN w:val="0"/>
        <w:ind w:firstLine="709"/>
        <w:jc w:val="both"/>
      </w:pPr>
      <w:r>
        <w:t>2.7</w:t>
      </w:r>
      <w:r w:rsidRPr="002E21AA">
        <w:t xml:space="preserve"> Заявления и прилагаемые документы, указанные в пункте 2.8 Административного регламента, направляются (подаются) в форме:</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 документа на бумажном носителе посредством почтового отправления с описью вложения и уведомлением о вручении;</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 документа на бумажном носителе при личном обращении в Уполномоченный орган или многофункциональный центр;</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 электронного документа с использованием ЕПГУ.</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2.</w:t>
      </w:r>
      <w:r>
        <w:rPr>
          <w:lang w:bidi="ru-RU"/>
        </w:rPr>
        <w:t>8</w:t>
      </w:r>
      <w:r w:rsidRPr="002E21AA">
        <w:rPr>
          <w:lang w:bidi="ru-RU"/>
        </w:rPr>
        <w:t xml:space="preserve"> Заявление в форме документа на бумажном носителе подписывается заявителем.</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rsidR="002E21AA" w:rsidRPr="002E21AA" w:rsidRDefault="002E21AA" w:rsidP="002E21AA">
      <w:pPr>
        <w:widowControl w:val="0"/>
        <w:shd w:val="clear" w:color="auto" w:fill="FFFFFF"/>
        <w:tabs>
          <w:tab w:val="left" w:pos="932"/>
        </w:tabs>
        <w:ind w:firstLine="709"/>
        <w:jc w:val="both"/>
        <w:rPr>
          <w:lang w:bidi="ru-RU"/>
        </w:rPr>
      </w:pPr>
      <w:r>
        <w:rPr>
          <w:lang w:bidi="ru-RU"/>
        </w:rPr>
        <w:t>2.9</w:t>
      </w:r>
      <w:proofErr w:type="gramStart"/>
      <w:r w:rsidRPr="002E21AA">
        <w:rPr>
          <w:lang w:bidi="ru-RU"/>
        </w:rPr>
        <w:t xml:space="preserve"> В</w:t>
      </w:r>
      <w:proofErr w:type="gramEnd"/>
      <w:r w:rsidRPr="002E21AA">
        <w:rPr>
          <w:lang w:bidi="ru-RU"/>
        </w:rPr>
        <w:t xml:space="preserve"> случае направления заявления посредством ЕПГУ формирование заявления </w:t>
      </w:r>
      <w:r w:rsidRPr="002E21AA">
        <w:rPr>
          <w:lang w:bidi="ru-RU"/>
        </w:rPr>
        <w:lastRenderedPageBreak/>
        <w:t>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2.1</w:t>
      </w:r>
      <w:r>
        <w:rPr>
          <w:lang w:bidi="ru-RU"/>
        </w:rPr>
        <w:t>0</w:t>
      </w:r>
      <w:proofErr w:type="gramStart"/>
      <w:r w:rsidRPr="002E21AA">
        <w:rPr>
          <w:lang w:bidi="ru-RU"/>
        </w:rPr>
        <w:t xml:space="preserve"> В</w:t>
      </w:r>
      <w:proofErr w:type="gramEnd"/>
      <w:r w:rsidRPr="002E21AA">
        <w:rPr>
          <w:lang w:bidi="ru-RU"/>
        </w:rPr>
        <w:t xml:space="preserve">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В случае направления в электронной форме заявления представителем Заявителя, документ, подтверждающий полномочия представителя на представление интересов Заявителя выдан нотариусом, должен быть подписан усиленной квалифицированной электронной подписью нотариуса. В иных случаях представления заявления в электронной форме - подписанный простой электронной подписью.</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2.1</w:t>
      </w:r>
      <w:r>
        <w:rPr>
          <w:lang w:bidi="ru-RU"/>
        </w:rPr>
        <w:t>1</w:t>
      </w:r>
      <w:proofErr w:type="gramStart"/>
      <w:r w:rsidRPr="002E21AA">
        <w:rPr>
          <w:lang w:bidi="ru-RU"/>
        </w:rPr>
        <w:t xml:space="preserve"> П</w:t>
      </w:r>
      <w:proofErr w:type="gramEnd"/>
      <w:r w:rsidRPr="002E21AA">
        <w:rPr>
          <w:lang w:bidi="ru-RU"/>
        </w:rPr>
        <w:t>ри подаче заявления и прилагаемых к нему документов в Уполномоченный орган Заявитель предъявляет оригиналы документов для сверки.</w:t>
      </w:r>
    </w:p>
    <w:p w:rsidR="002E21AA" w:rsidRPr="002E21AA" w:rsidRDefault="002E21AA" w:rsidP="002E21AA">
      <w:pPr>
        <w:widowControl w:val="0"/>
        <w:shd w:val="clear" w:color="auto" w:fill="FFFFFF"/>
        <w:tabs>
          <w:tab w:val="left" w:pos="932"/>
        </w:tabs>
        <w:ind w:firstLine="709"/>
        <w:jc w:val="both"/>
        <w:rPr>
          <w:lang w:bidi="ru-RU"/>
        </w:rPr>
      </w:pPr>
      <w:r w:rsidRPr="002E21AA">
        <w:rPr>
          <w:lang w:bidi="ru-RU"/>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2E21AA">
        <w:rPr>
          <w:lang w:bidi="ru-RU"/>
        </w:rPr>
        <w:t>ии и ау</w:t>
      </w:r>
      <w:proofErr w:type="gramEnd"/>
      <w:r w:rsidRPr="002E21AA">
        <w:rPr>
          <w:lang w:bidi="ru-RU"/>
        </w:rPr>
        <w:t>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2.1</w:t>
      </w:r>
      <w:r>
        <w:t>2</w:t>
      </w:r>
      <w:r w:rsidRPr="002E21AA">
        <w:t xml:space="preserve">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2E21AA" w:rsidRPr="002E21AA" w:rsidRDefault="002E21AA" w:rsidP="002E21AA">
      <w:pPr>
        <w:widowControl w:val="0"/>
        <w:autoSpaceDE w:val="0"/>
        <w:autoSpaceDN w:val="0"/>
        <w:ind w:firstLine="709"/>
        <w:jc w:val="both"/>
      </w:pPr>
      <w:r w:rsidRPr="002E21AA">
        <w:t>сведения о государственной регистрации рождения;</w:t>
      </w:r>
    </w:p>
    <w:p w:rsidR="002E21AA" w:rsidRPr="002E21AA" w:rsidRDefault="002E21AA" w:rsidP="002E21AA">
      <w:pPr>
        <w:widowControl w:val="0"/>
        <w:autoSpaceDE w:val="0"/>
        <w:autoSpaceDN w:val="0"/>
        <w:ind w:firstLine="709"/>
        <w:jc w:val="both"/>
      </w:pPr>
      <w:r w:rsidRPr="002E21AA">
        <w:t>сведения об опекунах и попечителях;</w:t>
      </w:r>
    </w:p>
    <w:p w:rsidR="002E21AA" w:rsidRPr="002E21AA" w:rsidRDefault="002E21AA" w:rsidP="002E21AA">
      <w:pPr>
        <w:widowControl w:val="0"/>
        <w:autoSpaceDE w:val="0"/>
        <w:autoSpaceDN w:val="0"/>
        <w:ind w:firstLine="709"/>
        <w:jc w:val="both"/>
        <w:rPr>
          <w:bCs/>
        </w:rPr>
      </w:pPr>
      <w:r w:rsidRPr="002E21AA">
        <w:rPr>
          <w:bCs/>
        </w:rPr>
        <w:t>выписка из ЕГРЮЛ (если заявителем является юридическое лицо) или ЕГРИП (если заявителем является индивидуальный предприниматель);</w:t>
      </w:r>
    </w:p>
    <w:p w:rsidR="002E21AA" w:rsidRPr="002E21AA" w:rsidRDefault="002E21AA" w:rsidP="002E21AA">
      <w:pPr>
        <w:widowControl w:val="0"/>
        <w:autoSpaceDE w:val="0"/>
        <w:autoSpaceDN w:val="0"/>
        <w:ind w:firstLine="709"/>
        <w:jc w:val="both"/>
        <w:rPr>
          <w:bCs/>
        </w:rPr>
      </w:pPr>
      <w:r w:rsidRPr="002E21AA">
        <w:rPr>
          <w:bCs/>
        </w:rPr>
        <w:t>сведения из лицензии на осуществление медицинской деятельности;</w:t>
      </w:r>
    </w:p>
    <w:p w:rsidR="002E21AA" w:rsidRPr="002E21AA" w:rsidRDefault="002E21AA" w:rsidP="002E21AA">
      <w:pPr>
        <w:widowControl w:val="0"/>
        <w:autoSpaceDE w:val="0"/>
        <w:autoSpaceDN w:val="0"/>
        <w:ind w:firstLine="709"/>
        <w:jc w:val="both"/>
        <w:rPr>
          <w:bCs/>
        </w:rPr>
      </w:pPr>
      <w:r w:rsidRPr="002E21AA">
        <w:rPr>
          <w:bCs/>
        </w:rPr>
        <w:t>сведения из лицензии на осуществление образовательной деятельности.</w:t>
      </w:r>
    </w:p>
    <w:p w:rsidR="002E21AA" w:rsidRPr="002E21AA" w:rsidRDefault="002E21AA" w:rsidP="002E21AA">
      <w:pPr>
        <w:widowControl w:val="0"/>
        <w:autoSpaceDE w:val="0"/>
        <w:autoSpaceDN w:val="0"/>
        <w:ind w:firstLine="709"/>
        <w:jc w:val="both"/>
      </w:pPr>
      <w:r w:rsidRPr="002E21AA">
        <w:t>2.1</w:t>
      </w:r>
      <w:r>
        <w:t>3</w:t>
      </w:r>
      <w:proofErr w:type="gramStart"/>
      <w:r w:rsidRPr="002E21AA">
        <w:t xml:space="preserve"> П</w:t>
      </w:r>
      <w:proofErr w:type="gramEnd"/>
      <w:r w:rsidRPr="002E21AA">
        <w:t>ри предоставлении муниципальной услуги запрещается требовать от заявителя:</w:t>
      </w:r>
    </w:p>
    <w:p w:rsidR="002E21AA" w:rsidRPr="002E21AA" w:rsidRDefault="002E21AA" w:rsidP="002E21AA">
      <w:pPr>
        <w:widowControl w:val="0"/>
        <w:autoSpaceDE w:val="0"/>
        <w:autoSpaceDN w:val="0"/>
        <w:ind w:firstLine="709"/>
        <w:jc w:val="both"/>
      </w:pPr>
      <w:r w:rsidRPr="002E21AA">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E21AA" w:rsidRPr="002E21AA" w:rsidRDefault="002E21AA" w:rsidP="002E21AA">
      <w:pPr>
        <w:widowControl w:val="0"/>
        <w:autoSpaceDE w:val="0"/>
        <w:autoSpaceDN w:val="0"/>
        <w:ind w:firstLine="709"/>
        <w:jc w:val="both"/>
      </w:pPr>
      <w:proofErr w:type="gramStart"/>
      <w:r w:rsidRPr="002E21AA">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8" w:history="1">
        <w:r w:rsidRPr="002E21AA">
          <w:t>частью 1 статьи 1</w:t>
        </w:r>
      </w:hyperlink>
      <w:r w:rsidRPr="002E21AA">
        <w:t xml:space="preserve"> Федерального закона от 27.07.2010 № 210-ФЗ "Об организации предоставления государственных и муниципальных услуг" (далее – Федеральный закон № 210-ФЗ) муниципальных  услуг, в соответствии с нормативными правовыми актами</w:t>
      </w:r>
      <w:proofErr w:type="gramEnd"/>
      <w:r w:rsidRPr="002E21AA">
        <w:t xml:space="preserve">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9" w:history="1">
        <w:r w:rsidRPr="002E21AA">
          <w:t>частью 6 статьи 7</w:t>
        </w:r>
      </w:hyperlink>
      <w:r w:rsidRPr="002E21AA">
        <w:t xml:space="preserve"> Федерального закона № 210-ФЗ перечень документов. Заявитель вправе представить указанные документы и информацию в органы, </w:t>
      </w:r>
      <w:r w:rsidRPr="002E21AA">
        <w:lastRenderedPageBreak/>
        <w:t>предоставляющие муниципальные услуги, по собственной инициативе;</w:t>
      </w:r>
    </w:p>
    <w:p w:rsidR="002E21AA" w:rsidRPr="002E21AA" w:rsidRDefault="002E21AA" w:rsidP="002E21AA">
      <w:pPr>
        <w:widowControl w:val="0"/>
        <w:autoSpaceDE w:val="0"/>
        <w:autoSpaceDN w:val="0"/>
        <w:ind w:firstLine="709"/>
        <w:jc w:val="both"/>
      </w:pPr>
      <w:proofErr w:type="gramStart"/>
      <w:r w:rsidRPr="002E21AA">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w:t>
      </w:r>
      <w:proofErr w:type="gramEnd"/>
      <w:r w:rsidRPr="002E21AA">
        <w:t xml:space="preserve"> местного самоуправления;</w:t>
      </w:r>
    </w:p>
    <w:p w:rsidR="002E21AA" w:rsidRPr="002E21AA" w:rsidRDefault="002E21AA" w:rsidP="002E21AA">
      <w:pPr>
        <w:widowControl w:val="0"/>
        <w:autoSpaceDE w:val="0"/>
        <w:autoSpaceDN w:val="0"/>
        <w:ind w:firstLine="709"/>
        <w:jc w:val="both"/>
      </w:pPr>
      <w:r w:rsidRPr="002E21AA">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E21AA" w:rsidRPr="002E21AA" w:rsidRDefault="002E21AA" w:rsidP="002E21AA">
      <w:pPr>
        <w:widowControl w:val="0"/>
        <w:autoSpaceDE w:val="0"/>
        <w:autoSpaceDN w:val="0"/>
        <w:ind w:firstLine="709"/>
        <w:jc w:val="both"/>
      </w:pPr>
      <w:r w:rsidRPr="002E21AA">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21AA" w:rsidRPr="002E21AA" w:rsidRDefault="002E21AA" w:rsidP="002E21AA">
      <w:pPr>
        <w:widowControl w:val="0"/>
        <w:autoSpaceDE w:val="0"/>
        <w:autoSpaceDN w:val="0"/>
        <w:ind w:firstLine="709"/>
        <w:jc w:val="both"/>
      </w:pPr>
      <w:r w:rsidRPr="002E21AA">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E21AA" w:rsidRPr="002E21AA" w:rsidRDefault="002E21AA" w:rsidP="002E21AA">
      <w:pPr>
        <w:widowControl w:val="0"/>
        <w:autoSpaceDE w:val="0"/>
        <w:autoSpaceDN w:val="0"/>
        <w:ind w:firstLine="709"/>
        <w:jc w:val="both"/>
      </w:pPr>
      <w:r w:rsidRPr="002E21AA">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E21AA" w:rsidRPr="002E21AA" w:rsidRDefault="002E21AA" w:rsidP="002E21AA">
      <w:pPr>
        <w:widowControl w:val="0"/>
        <w:autoSpaceDE w:val="0"/>
        <w:autoSpaceDN w:val="0"/>
        <w:ind w:firstLine="709"/>
        <w:jc w:val="both"/>
      </w:pPr>
      <w:proofErr w:type="gramStart"/>
      <w:r w:rsidRPr="002E21AA">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МФЦ, работника организации, предусмотренной </w:t>
      </w:r>
      <w:hyperlink r:id="rId10" w:history="1">
        <w:r w:rsidRPr="002E21AA">
          <w:t>частью 1.1 статьи 16</w:t>
        </w:r>
      </w:hyperlink>
      <w:r w:rsidRPr="002E21AA">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w:t>
      </w:r>
      <w:proofErr w:type="gramEnd"/>
      <w:r w:rsidRPr="002E21AA">
        <w:t xml:space="preserve"> </w:t>
      </w:r>
      <w:proofErr w:type="gramStart"/>
      <w:r w:rsidRPr="002E21AA">
        <w:t>приеме</w:t>
      </w:r>
      <w:proofErr w:type="gramEnd"/>
      <w:r w:rsidRPr="002E21AA">
        <w:t xml:space="preserve"> документов, необходимых для предоставления муниципальной услуги, либо руководителя организации, предусмотренной </w:t>
      </w:r>
      <w:hyperlink r:id="rId11" w:history="1">
        <w:r w:rsidRPr="002E21AA">
          <w:t>частью 1.1 статьи 16</w:t>
        </w:r>
      </w:hyperlink>
      <w:r w:rsidRPr="002E21AA">
        <w:t xml:space="preserve"> Федерального закона № 210-ФЗ, уведомляется заявитель, а также приносятся извинения за доставленные неудобства.</w:t>
      </w:r>
    </w:p>
    <w:p w:rsidR="002E21AA" w:rsidRPr="002E21AA" w:rsidRDefault="002E21AA" w:rsidP="002E21AA">
      <w:pPr>
        <w:widowControl w:val="0"/>
        <w:autoSpaceDE w:val="0"/>
        <w:autoSpaceDN w:val="0"/>
        <w:ind w:firstLine="709"/>
        <w:jc w:val="both"/>
      </w:pPr>
      <w:r w:rsidRPr="002E21AA">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Исчерпывающий перечень оснований для отказа в приеме документов, необходимых для предоставления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2.1</w:t>
      </w:r>
      <w:r>
        <w:t>4</w:t>
      </w:r>
      <w:r w:rsidRPr="002E21AA">
        <w:t xml:space="preserve"> Основаниями для отказа в приеме к рассмотрению документов, необходимых для предоставления муниципальной услуги, являются:</w:t>
      </w:r>
    </w:p>
    <w:p w:rsidR="002E21AA" w:rsidRPr="002E21AA" w:rsidRDefault="002E21AA" w:rsidP="002E21AA">
      <w:pPr>
        <w:widowControl w:val="0"/>
        <w:autoSpaceDE w:val="0"/>
        <w:autoSpaceDN w:val="0"/>
        <w:ind w:firstLine="709"/>
        <w:jc w:val="both"/>
      </w:pPr>
      <w:r w:rsidRPr="002E21AA">
        <w:t>- неполное заполнение полей в форме заявления, в том числе в интерактивной форме заявления на ЕПГУ;</w:t>
      </w:r>
    </w:p>
    <w:p w:rsidR="002E21AA" w:rsidRPr="002E21AA" w:rsidRDefault="002E21AA" w:rsidP="002E21AA">
      <w:pPr>
        <w:widowControl w:val="0"/>
        <w:autoSpaceDE w:val="0"/>
        <w:autoSpaceDN w:val="0"/>
        <w:ind w:firstLine="709"/>
        <w:jc w:val="both"/>
      </w:pPr>
      <w:r w:rsidRPr="002E21AA">
        <w:t>-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2E21AA" w:rsidRPr="002E21AA" w:rsidRDefault="002E21AA" w:rsidP="002E21AA">
      <w:pPr>
        <w:widowControl w:val="0"/>
        <w:autoSpaceDE w:val="0"/>
        <w:autoSpaceDN w:val="0"/>
        <w:ind w:firstLine="709"/>
        <w:jc w:val="both"/>
        <w:rPr>
          <w:lang w:bidi="ru-RU"/>
        </w:rPr>
      </w:pPr>
      <w:r w:rsidRPr="002E21AA">
        <w:rPr>
          <w:lang w:bidi="ru-RU"/>
        </w:rPr>
        <w:t>- п</w:t>
      </w:r>
      <w:r w:rsidRPr="002E21AA">
        <w:t>редставление неполного комплекта документов;</w:t>
      </w:r>
    </w:p>
    <w:p w:rsidR="002E21AA" w:rsidRPr="002E21AA" w:rsidRDefault="002E21AA" w:rsidP="002E21AA">
      <w:pPr>
        <w:widowControl w:val="0"/>
        <w:autoSpaceDE w:val="0"/>
        <w:autoSpaceDN w:val="0"/>
        <w:ind w:firstLine="709"/>
        <w:jc w:val="both"/>
      </w:pPr>
      <w:r w:rsidRPr="002E21AA">
        <w:t>-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2E21AA" w:rsidRPr="002E21AA" w:rsidRDefault="002E21AA" w:rsidP="002E21AA">
      <w:pPr>
        <w:widowControl w:val="0"/>
        <w:autoSpaceDE w:val="0"/>
        <w:autoSpaceDN w:val="0"/>
        <w:ind w:firstLine="709"/>
        <w:jc w:val="both"/>
      </w:pPr>
      <w:r w:rsidRPr="002E21AA">
        <w:t>-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2E21AA" w:rsidRPr="002E21AA" w:rsidRDefault="002E21AA" w:rsidP="002E21AA">
      <w:pPr>
        <w:widowControl w:val="0"/>
        <w:autoSpaceDE w:val="0"/>
        <w:autoSpaceDN w:val="0"/>
        <w:ind w:firstLine="709"/>
        <w:jc w:val="both"/>
      </w:pPr>
      <w:r w:rsidRPr="002E21AA">
        <w:lastRenderedPageBreak/>
        <w:t>-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2E21AA" w:rsidRPr="002E21AA" w:rsidRDefault="002E21AA" w:rsidP="002E21AA">
      <w:pPr>
        <w:widowControl w:val="0"/>
        <w:autoSpaceDE w:val="0"/>
        <w:autoSpaceDN w:val="0"/>
        <w:ind w:firstLine="709"/>
        <w:jc w:val="both"/>
      </w:pPr>
      <w:r w:rsidRPr="002E21AA">
        <w:t>- наличие противоречивых сведений в заявлении и приложенных к нему документах.</w:t>
      </w:r>
    </w:p>
    <w:p w:rsidR="002E21AA" w:rsidRPr="002E21AA" w:rsidRDefault="002E21AA" w:rsidP="002E21AA">
      <w:pPr>
        <w:widowControl w:val="0"/>
        <w:autoSpaceDE w:val="0"/>
        <w:autoSpaceDN w:val="0"/>
        <w:ind w:firstLine="709"/>
        <w:jc w:val="both"/>
      </w:pPr>
      <w:r w:rsidRPr="002E21AA">
        <w:t>2.1</w:t>
      </w:r>
      <w:r>
        <w:t>5</w:t>
      </w:r>
      <w:r w:rsidRPr="002E21AA">
        <w:t xml:space="preserve">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2E21AA" w:rsidRPr="002E21AA" w:rsidRDefault="002E21AA" w:rsidP="002E21AA">
      <w:pPr>
        <w:widowControl w:val="0"/>
        <w:autoSpaceDE w:val="0"/>
        <w:autoSpaceDN w:val="0"/>
        <w:ind w:firstLine="709"/>
        <w:jc w:val="both"/>
      </w:pPr>
      <w:r>
        <w:t>2.16</w:t>
      </w:r>
      <w:r w:rsidRPr="002E21AA">
        <w:t xml:space="preserve">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Исчерпывающий перечень оснований для приостановления или отказа в предоставлении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t>2.17</w:t>
      </w:r>
      <w:r w:rsidRPr="002E21AA">
        <w:t xml:space="preserve"> Основания для приостановления предоставления муниципальной услуги отсутствуют. </w:t>
      </w:r>
    </w:p>
    <w:p w:rsidR="002E21AA" w:rsidRPr="002E21AA" w:rsidRDefault="002E21AA" w:rsidP="002E21AA">
      <w:pPr>
        <w:widowControl w:val="0"/>
        <w:autoSpaceDE w:val="0"/>
        <w:autoSpaceDN w:val="0"/>
        <w:ind w:firstLine="709"/>
        <w:jc w:val="both"/>
      </w:pPr>
      <w:r w:rsidRPr="002E21AA">
        <w:t>2.</w:t>
      </w:r>
      <w:r>
        <w:t>18</w:t>
      </w:r>
      <w:r w:rsidRPr="002E21AA">
        <w:t xml:space="preserve"> Основаниями для отказа в предоставлении муниципальной услуги являются:</w:t>
      </w:r>
    </w:p>
    <w:p w:rsidR="002E21AA" w:rsidRPr="002E21AA" w:rsidRDefault="002E21AA" w:rsidP="002E21AA">
      <w:pPr>
        <w:widowControl w:val="0"/>
        <w:autoSpaceDE w:val="0"/>
        <w:autoSpaceDN w:val="0"/>
        <w:ind w:firstLine="709"/>
        <w:jc w:val="both"/>
      </w:pPr>
      <w:r w:rsidRPr="002E21AA">
        <w:t>- заявитель не соответствует условиям, указанным в пункте 1.2настоящего административного регламента;</w:t>
      </w:r>
    </w:p>
    <w:p w:rsidR="002E21AA" w:rsidRPr="002E21AA" w:rsidRDefault="002E21AA" w:rsidP="002E21AA">
      <w:pPr>
        <w:widowControl w:val="0"/>
        <w:autoSpaceDE w:val="0"/>
        <w:autoSpaceDN w:val="0"/>
        <w:ind w:firstLine="709"/>
        <w:jc w:val="both"/>
      </w:pPr>
      <w:r w:rsidRPr="002E21AA">
        <w:t xml:space="preserve">- представление документов, не соответствующих перечню, указанному в пункте 2.8 настоящего административного регламента; </w:t>
      </w:r>
    </w:p>
    <w:p w:rsidR="002E21AA" w:rsidRDefault="002E21AA" w:rsidP="002E21AA">
      <w:pPr>
        <w:widowControl w:val="0"/>
        <w:autoSpaceDE w:val="0"/>
        <w:autoSpaceDN w:val="0"/>
        <w:ind w:firstLine="709"/>
        <w:jc w:val="both"/>
      </w:pPr>
      <w:r w:rsidRPr="002E21AA">
        <w:t xml:space="preserve">- принятие в установленном порядке решения, предусматривающего иной порядок распоряжения таким имуществом; </w:t>
      </w:r>
    </w:p>
    <w:p w:rsidR="000C79E6" w:rsidRPr="002E21AA" w:rsidRDefault="000C79E6"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w:t>
      </w:r>
      <w:r>
        <w:t>19.Услуги</w:t>
      </w:r>
      <w:r w:rsidRPr="002E21AA">
        <w:t>еобходимые и обязательные для предоставления муниципальной услуги, отсутствуют.</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Порядок, размер и основания взимания государственной пошлины или иной оплаты, взимаемой за предоставление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2.22. Предоставление муниципальной услуги осуществляется бесплатно.</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2.23. За предоставление услуг, необходимых и обязательных для предоставления муниципальной услуги не предусмотрена плата.</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 xml:space="preserve">Срок и порядок регистрации запроса заявителя о предоставлении </w:t>
      </w:r>
      <w:r w:rsidRPr="002E21AA">
        <w:rPr>
          <w:b/>
          <w:bCs/>
          <w:lang w:eastAsia="en-US"/>
        </w:rPr>
        <w:lastRenderedPageBreak/>
        <w:t>муниципальной услуги, в том числе в электронной форме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2.25. Срок регистрации заявления о предоставлении муниципальной услуги подлежат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Требования к помещениям, в которых предоставляется муниципальная услуга</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2.26.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2E21AA" w:rsidRPr="002E21AA" w:rsidRDefault="002E21AA" w:rsidP="002E21AA">
      <w:pPr>
        <w:widowControl w:val="0"/>
        <w:autoSpaceDE w:val="0"/>
        <w:autoSpaceDN w:val="0"/>
        <w:ind w:firstLine="709"/>
        <w:jc w:val="both"/>
      </w:pPr>
      <w:r w:rsidRPr="002E21AA">
        <w:t>В случае</w:t>
      </w:r>
      <w:proofErr w:type="gramStart"/>
      <w:r w:rsidRPr="002E21AA">
        <w:t>,</w:t>
      </w:r>
      <w:proofErr w:type="gramEnd"/>
      <w:r w:rsidRPr="002E21AA">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2E21AA" w:rsidRPr="002E21AA" w:rsidRDefault="002E21AA" w:rsidP="002E21AA">
      <w:pPr>
        <w:widowControl w:val="0"/>
        <w:autoSpaceDE w:val="0"/>
        <w:autoSpaceDN w:val="0"/>
        <w:ind w:firstLine="709"/>
        <w:jc w:val="both"/>
      </w:pPr>
      <w:r w:rsidRPr="002E21AA">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w:t>
      </w:r>
      <w:proofErr w:type="gramStart"/>
      <w:r w:rsidRPr="002E21AA">
        <w:t>й-</w:t>
      </w:r>
      <w:proofErr w:type="gramEnd"/>
      <w:r w:rsidRPr="002E21AA">
        <w:t xml:space="preserve"> инвалидов.</w:t>
      </w:r>
    </w:p>
    <w:p w:rsidR="002E21AA" w:rsidRPr="002E21AA" w:rsidRDefault="002E21AA" w:rsidP="002E21AA">
      <w:pPr>
        <w:widowControl w:val="0"/>
        <w:autoSpaceDE w:val="0"/>
        <w:autoSpaceDN w:val="0"/>
        <w:ind w:firstLine="709"/>
        <w:jc w:val="both"/>
      </w:pPr>
      <w:r w:rsidRPr="002E21AA">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2E21AA" w:rsidRPr="002E21AA" w:rsidRDefault="002E21AA" w:rsidP="002E21AA">
      <w:pPr>
        <w:widowControl w:val="0"/>
        <w:autoSpaceDE w:val="0"/>
        <w:autoSpaceDN w:val="0"/>
        <w:ind w:firstLine="709"/>
        <w:jc w:val="both"/>
      </w:pPr>
      <w:r w:rsidRPr="002E21AA">
        <w:t>Центральный вход в здание Уполномоченного органа должен быть оборудован информационной табличкой (вывеской), содержащей информацию:</w:t>
      </w:r>
    </w:p>
    <w:p w:rsidR="002E21AA" w:rsidRPr="002E21AA" w:rsidRDefault="002E21AA" w:rsidP="002E21AA">
      <w:pPr>
        <w:widowControl w:val="0"/>
        <w:autoSpaceDE w:val="0"/>
        <w:autoSpaceDN w:val="0"/>
        <w:ind w:firstLine="709"/>
        <w:jc w:val="both"/>
      </w:pPr>
      <w:r w:rsidRPr="002E21AA">
        <w:t>наименование;</w:t>
      </w:r>
    </w:p>
    <w:p w:rsidR="002E21AA" w:rsidRPr="002E21AA" w:rsidRDefault="002E21AA" w:rsidP="002E21AA">
      <w:pPr>
        <w:widowControl w:val="0"/>
        <w:autoSpaceDE w:val="0"/>
        <w:autoSpaceDN w:val="0"/>
        <w:ind w:firstLine="709"/>
        <w:jc w:val="both"/>
      </w:pPr>
      <w:r w:rsidRPr="002E21AA">
        <w:t>местонахождение и юридический адрес; режим работы;</w:t>
      </w:r>
    </w:p>
    <w:p w:rsidR="002E21AA" w:rsidRPr="002E21AA" w:rsidRDefault="002E21AA" w:rsidP="002E21AA">
      <w:pPr>
        <w:widowControl w:val="0"/>
        <w:autoSpaceDE w:val="0"/>
        <w:autoSpaceDN w:val="0"/>
        <w:ind w:firstLine="709"/>
        <w:jc w:val="both"/>
      </w:pPr>
      <w:r w:rsidRPr="002E21AA">
        <w:t>график приема;</w:t>
      </w:r>
    </w:p>
    <w:p w:rsidR="002E21AA" w:rsidRPr="002E21AA" w:rsidRDefault="002E21AA" w:rsidP="002E21AA">
      <w:pPr>
        <w:widowControl w:val="0"/>
        <w:autoSpaceDE w:val="0"/>
        <w:autoSpaceDN w:val="0"/>
        <w:ind w:firstLine="709"/>
        <w:jc w:val="both"/>
      </w:pPr>
      <w:r w:rsidRPr="002E21AA">
        <w:t>номера телефонов для справок.</w:t>
      </w:r>
    </w:p>
    <w:p w:rsidR="002E21AA" w:rsidRPr="002E21AA" w:rsidRDefault="002E21AA" w:rsidP="002E21AA">
      <w:pPr>
        <w:widowControl w:val="0"/>
        <w:autoSpaceDE w:val="0"/>
        <w:autoSpaceDN w:val="0"/>
        <w:ind w:firstLine="709"/>
        <w:jc w:val="both"/>
      </w:pPr>
      <w:r w:rsidRPr="002E21AA">
        <w:t>Помещения, в которых предоставляется муниципальная услуга, должны соответствовать санитарно-эпидемиологическим правилам и нормативам.</w:t>
      </w:r>
    </w:p>
    <w:p w:rsidR="002E21AA" w:rsidRPr="002E21AA" w:rsidRDefault="002E21AA" w:rsidP="002E21AA">
      <w:pPr>
        <w:widowControl w:val="0"/>
        <w:autoSpaceDE w:val="0"/>
        <w:autoSpaceDN w:val="0"/>
        <w:ind w:firstLine="709"/>
        <w:jc w:val="both"/>
      </w:pPr>
      <w:r w:rsidRPr="002E21AA">
        <w:t>Помещения, в которых предоставляется муниципальная услуга, оснащаются:</w:t>
      </w:r>
    </w:p>
    <w:p w:rsidR="002E21AA" w:rsidRPr="002E21AA" w:rsidRDefault="002E21AA" w:rsidP="002E21AA">
      <w:pPr>
        <w:widowControl w:val="0"/>
        <w:autoSpaceDE w:val="0"/>
        <w:autoSpaceDN w:val="0"/>
        <w:ind w:firstLine="709"/>
        <w:jc w:val="both"/>
      </w:pPr>
      <w:r w:rsidRPr="002E21AA">
        <w:t>противопожарной системой и средствами пожаротушения;</w:t>
      </w:r>
    </w:p>
    <w:p w:rsidR="002E21AA" w:rsidRPr="002E21AA" w:rsidRDefault="002E21AA" w:rsidP="002E21AA">
      <w:pPr>
        <w:widowControl w:val="0"/>
        <w:autoSpaceDE w:val="0"/>
        <w:autoSpaceDN w:val="0"/>
        <w:ind w:firstLine="709"/>
        <w:jc w:val="both"/>
      </w:pPr>
      <w:r w:rsidRPr="002E21AA">
        <w:t>системой оповещения о возникновении чрезвычайной ситуации; средствами оказания первой медицинской помощи;</w:t>
      </w:r>
    </w:p>
    <w:p w:rsidR="002E21AA" w:rsidRPr="002E21AA" w:rsidRDefault="002E21AA" w:rsidP="002E21AA">
      <w:pPr>
        <w:widowControl w:val="0"/>
        <w:autoSpaceDE w:val="0"/>
        <w:autoSpaceDN w:val="0"/>
        <w:ind w:firstLine="709"/>
        <w:jc w:val="both"/>
      </w:pPr>
      <w:r w:rsidRPr="002E21AA">
        <w:t>туалетными комнатами для посетителей.</w:t>
      </w:r>
    </w:p>
    <w:p w:rsidR="002E21AA" w:rsidRPr="002E21AA" w:rsidRDefault="002E21AA" w:rsidP="002E21AA">
      <w:pPr>
        <w:widowControl w:val="0"/>
        <w:autoSpaceDE w:val="0"/>
        <w:autoSpaceDN w:val="0"/>
        <w:ind w:firstLine="709"/>
        <w:jc w:val="both"/>
      </w:pPr>
      <w:r w:rsidRPr="002E21AA">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2E21AA" w:rsidRPr="002E21AA" w:rsidRDefault="002E21AA" w:rsidP="002E21AA">
      <w:pPr>
        <w:widowControl w:val="0"/>
        <w:autoSpaceDE w:val="0"/>
        <w:autoSpaceDN w:val="0"/>
        <w:ind w:firstLine="709"/>
        <w:jc w:val="both"/>
      </w:pPr>
      <w:r w:rsidRPr="002E21AA">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2E21AA" w:rsidRPr="002E21AA" w:rsidRDefault="002E21AA" w:rsidP="002E21AA">
      <w:pPr>
        <w:widowControl w:val="0"/>
        <w:autoSpaceDE w:val="0"/>
        <w:autoSpaceDN w:val="0"/>
        <w:ind w:firstLine="709"/>
        <w:jc w:val="both"/>
      </w:pPr>
      <w:r w:rsidRPr="002E21AA">
        <w:t>Места для заполнения заявлений оборудуются стульями, столами (стойками), бланками заявлений, письменными принадлежностями.</w:t>
      </w:r>
    </w:p>
    <w:p w:rsidR="002E21AA" w:rsidRPr="002E21AA" w:rsidRDefault="002E21AA" w:rsidP="002E21AA">
      <w:pPr>
        <w:widowControl w:val="0"/>
        <w:autoSpaceDE w:val="0"/>
        <w:autoSpaceDN w:val="0"/>
        <w:ind w:firstLine="709"/>
        <w:jc w:val="both"/>
      </w:pPr>
      <w:r w:rsidRPr="002E21AA">
        <w:t>Места приема Заявителей оборудуются информационными табличками (вывесками) с указанием:</w:t>
      </w:r>
    </w:p>
    <w:p w:rsidR="002E21AA" w:rsidRPr="002E21AA" w:rsidRDefault="002E21AA" w:rsidP="002E21AA">
      <w:pPr>
        <w:widowControl w:val="0"/>
        <w:autoSpaceDE w:val="0"/>
        <w:autoSpaceDN w:val="0"/>
        <w:ind w:firstLine="709"/>
        <w:jc w:val="both"/>
      </w:pPr>
      <w:r w:rsidRPr="002E21AA">
        <w:t>номера кабинета и наименования отдела;</w:t>
      </w:r>
    </w:p>
    <w:p w:rsidR="002E21AA" w:rsidRPr="002E21AA" w:rsidRDefault="002E21AA" w:rsidP="002E21AA">
      <w:pPr>
        <w:widowControl w:val="0"/>
        <w:autoSpaceDE w:val="0"/>
        <w:autoSpaceDN w:val="0"/>
        <w:ind w:firstLine="709"/>
        <w:jc w:val="both"/>
      </w:pPr>
      <w:r w:rsidRPr="002E21AA">
        <w:t xml:space="preserve">фамилии, имени и отчества (последнее – при наличии), должности ответственного </w:t>
      </w:r>
      <w:r w:rsidRPr="002E21AA">
        <w:lastRenderedPageBreak/>
        <w:t>лица за прием документов;</w:t>
      </w:r>
    </w:p>
    <w:p w:rsidR="002E21AA" w:rsidRPr="002E21AA" w:rsidRDefault="002E21AA" w:rsidP="002E21AA">
      <w:pPr>
        <w:widowControl w:val="0"/>
        <w:autoSpaceDE w:val="0"/>
        <w:autoSpaceDN w:val="0"/>
        <w:ind w:firstLine="709"/>
        <w:jc w:val="both"/>
      </w:pPr>
      <w:r w:rsidRPr="002E21AA">
        <w:t>графика приема Заявителей.</w:t>
      </w:r>
    </w:p>
    <w:p w:rsidR="002E21AA" w:rsidRPr="002E21AA" w:rsidRDefault="002E21AA" w:rsidP="002E21AA">
      <w:pPr>
        <w:widowControl w:val="0"/>
        <w:autoSpaceDE w:val="0"/>
        <w:autoSpaceDN w:val="0"/>
        <w:ind w:firstLine="709"/>
        <w:jc w:val="both"/>
      </w:pPr>
      <w:r w:rsidRPr="002E21AA">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2E21AA" w:rsidRPr="002E21AA" w:rsidRDefault="002E21AA" w:rsidP="002E21AA">
      <w:pPr>
        <w:widowControl w:val="0"/>
        <w:autoSpaceDE w:val="0"/>
        <w:autoSpaceDN w:val="0"/>
        <w:ind w:firstLine="709"/>
        <w:jc w:val="both"/>
      </w:pPr>
      <w:r w:rsidRPr="002E21AA">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2E21AA" w:rsidRPr="002E21AA" w:rsidRDefault="002E21AA" w:rsidP="002E21AA">
      <w:pPr>
        <w:widowControl w:val="0"/>
        <w:autoSpaceDE w:val="0"/>
        <w:autoSpaceDN w:val="0"/>
        <w:ind w:firstLine="709"/>
        <w:jc w:val="both"/>
      </w:pPr>
      <w:r w:rsidRPr="002E21AA">
        <w:t>При предоставлении муниципальной услуги инвалидам обеспечиваются:</w:t>
      </w:r>
    </w:p>
    <w:p w:rsidR="002E21AA" w:rsidRPr="002E21AA" w:rsidRDefault="002E21AA" w:rsidP="002E21AA">
      <w:pPr>
        <w:widowControl w:val="0"/>
        <w:autoSpaceDE w:val="0"/>
        <w:autoSpaceDN w:val="0"/>
        <w:ind w:firstLine="709"/>
        <w:jc w:val="both"/>
      </w:pPr>
      <w:r w:rsidRPr="002E21AA">
        <w:t>возможность беспрепятственного доступа к объекту (зданию, помещению), в котором предоставляется муниципальная услуга;</w:t>
      </w:r>
    </w:p>
    <w:p w:rsidR="002E21AA" w:rsidRPr="002E21AA" w:rsidRDefault="002E21AA" w:rsidP="002E21AA">
      <w:pPr>
        <w:widowControl w:val="0"/>
        <w:autoSpaceDE w:val="0"/>
        <w:autoSpaceDN w:val="0"/>
        <w:ind w:firstLine="709"/>
        <w:jc w:val="both"/>
      </w:pPr>
      <w:r w:rsidRPr="002E21AA">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2E21AA">
        <w:t>а-</w:t>
      </w:r>
      <w:proofErr w:type="gramEnd"/>
      <w:r w:rsidRPr="002E21AA">
        <w:t xml:space="preserve"> коляски;</w:t>
      </w:r>
    </w:p>
    <w:p w:rsidR="002E21AA" w:rsidRPr="002E21AA" w:rsidRDefault="002E21AA" w:rsidP="002E21AA">
      <w:pPr>
        <w:widowControl w:val="0"/>
        <w:autoSpaceDE w:val="0"/>
        <w:autoSpaceDN w:val="0"/>
        <w:ind w:firstLine="709"/>
        <w:jc w:val="both"/>
      </w:pPr>
      <w:r w:rsidRPr="002E21AA">
        <w:t>сопровождение инвалидов, имеющих стойкие расстройства функции зрения и самостоятельного передвижения;</w:t>
      </w:r>
    </w:p>
    <w:p w:rsidR="002E21AA" w:rsidRPr="002E21AA" w:rsidRDefault="002E21AA" w:rsidP="002E21AA">
      <w:pPr>
        <w:widowControl w:val="0"/>
        <w:autoSpaceDE w:val="0"/>
        <w:autoSpaceDN w:val="0"/>
        <w:ind w:firstLine="709"/>
        <w:jc w:val="both"/>
      </w:pPr>
      <w:r w:rsidRPr="002E21AA">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2E21AA" w:rsidRPr="002E21AA" w:rsidRDefault="002E21AA" w:rsidP="002E21AA">
      <w:pPr>
        <w:widowControl w:val="0"/>
        <w:autoSpaceDE w:val="0"/>
        <w:autoSpaceDN w:val="0"/>
        <w:ind w:firstLine="709"/>
        <w:jc w:val="both"/>
      </w:pPr>
      <w:r w:rsidRPr="002E21AA">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E21AA" w:rsidRPr="002E21AA" w:rsidRDefault="002E21AA" w:rsidP="002E21AA">
      <w:pPr>
        <w:widowControl w:val="0"/>
        <w:autoSpaceDE w:val="0"/>
        <w:autoSpaceDN w:val="0"/>
        <w:ind w:firstLine="709"/>
        <w:jc w:val="both"/>
      </w:pPr>
      <w:r w:rsidRPr="002E21AA">
        <w:t xml:space="preserve">допуск </w:t>
      </w:r>
      <w:proofErr w:type="spellStart"/>
      <w:r w:rsidRPr="002E21AA">
        <w:t>сурдопереводчика</w:t>
      </w:r>
      <w:proofErr w:type="spellEnd"/>
      <w:r w:rsidRPr="002E21AA">
        <w:t xml:space="preserve"> и </w:t>
      </w:r>
      <w:proofErr w:type="spellStart"/>
      <w:r w:rsidRPr="002E21AA">
        <w:t>тифлосурдопереводчика</w:t>
      </w:r>
      <w:proofErr w:type="spellEnd"/>
      <w:r w:rsidRPr="002E21AA">
        <w:t>;</w:t>
      </w:r>
    </w:p>
    <w:p w:rsidR="002E21AA" w:rsidRPr="002E21AA" w:rsidRDefault="002E21AA" w:rsidP="002E21AA">
      <w:pPr>
        <w:widowControl w:val="0"/>
        <w:autoSpaceDE w:val="0"/>
        <w:autoSpaceDN w:val="0"/>
        <w:ind w:firstLine="709"/>
        <w:jc w:val="both"/>
      </w:pPr>
      <w:r w:rsidRPr="002E21AA">
        <w:t xml:space="preserve">допуск собаки-проводника при наличии документа, подтверждающего ее специальное обучение, на объекты (здания, помещения), в которых предоставляются </w:t>
      </w:r>
      <w:proofErr w:type="gramStart"/>
      <w:r w:rsidRPr="002E21AA">
        <w:t>муниципальная</w:t>
      </w:r>
      <w:proofErr w:type="gramEnd"/>
      <w:r w:rsidRPr="002E21AA">
        <w:t xml:space="preserve"> услуги;</w:t>
      </w:r>
    </w:p>
    <w:p w:rsidR="002E21AA" w:rsidRPr="002E21AA" w:rsidRDefault="002E21AA" w:rsidP="002E21AA">
      <w:pPr>
        <w:widowControl w:val="0"/>
        <w:autoSpaceDE w:val="0"/>
        <w:autoSpaceDN w:val="0"/>
        <w:ind w:firstLine="709"/>
        <w:jc w:val="both"/>
      </w:pPr>
      <w:r w:rsidRPr="002E21AA">
        <w:t>оказание инвалидам помощи в преодолении барьеров, мешающих получению ими государственных и муниципальных услуг наравне с другими лицами.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Показатели доступности и качества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2.27. Основными показателями доступности предоставления муниципальной услуги являются:</w:t>
      </w:r>
    </w:p>
    <w:p w:rsidR="002E21AA" w:rsidRPr="002E21AA" w:rsidRDefault="002E21AA" w:rsidP="002E21AA">
      <w:pPr>
        <w:widowControl w:val="0"/>
        <w:autoSpaceDE w:val="0"/>
        <w:autoSpaceDN w:val="0"/>
        <w:ind w:firstLine="709"/>
        <w:jc w:val="both"/>
      </w:pPr>
      <w:r w:rsidRPr="002E21AA">
        <w:t>2.27.1. Наличие полной и понятной информации о порядке, сроках и ходе предоставления муниципальной в информационн</w:t>
      </w:r>
      <w:proofErr w:type="gramStart"/>
      <w:r w:rsidRPr="002E21AA">
        <w:t>о-</w:t>
      </w:r>
      <w:proofErr w:type="gramEnd"/>
      <w:r w:rsidRPr="002E21AA">
        <w:t xml:space="preserve"> телекоммуникационных сетях общего пользования (в том числе в сети "Интернет"), средствах массовой информации.</w:t>
      </w:r>
    </w:p>
    <w:p w:rsidR="002E21AA" w:rsidRPr="002E21AA" w:rsidRDefault="002E21AA" w:rsidP="002E21AA">
      <w:pPr>
        <w:widowControl w:val="0"/>
        <w:autoSpaceDE w:val="0"/>
        <w:autoSpaceDN w:val="0"/>
        <w:ind w:firstLine="709"/>
        <w:jc w:val="both"/>
      </w:pPr>
      <w:r w:rsidRPr="002E21AA">
        <w:t>2.27.2. Возможность получения заявителем уведомлений о предоставлении муниципальной услуги с помощью ЕПГУ.</w:t>
      </w:r>
    </w:p>
    <w:p w:rsidR="002E21AA" w:rsidRPr="002E21AA" w:rsidRDefault="002E21AA" w:rsidP="002E21AA">
      <w:pPr>
        <w:widowControl w:val="0"/>
        <w:autoSpaceDE w:val="0"/>
        <w:autoSpaceDN w:val="0"/>
        <w:ind w:firstLine="709"/>
        <w:jc w:val="both"/>
      </w:pPr>
      <w:r w:rsidRPr="002E21AA">
        <w:t>2.27.3.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E21AA" w:rsidRPr="002E21AA" w:rsidRDefault="002E21AA" w:rsidP="002E21AA">
      <w:pPr>
        <w:widowControl w:val="0"/>
        <w:autoSpaceDE w:val="0"/>
        <w:autoSpaceDN w:val="0"/>
        <w:ind w:firstLine="709"/>
        <w:jc w:val="both"/>
      </w:pPr>
      <w:r w:rsidRPr="002E21AA">
        <w:t>2.28. Основными показателями качества предоставления муниципальной услуги являются:</w:t>
      </w:r>
    </w:p>
    <w:p w:rsidR="002E21AA" w:rsidRPr="002E21AA" w:rsidRDefault="002E21AA" w:rsidP="002E21AA">
      <w:pPr>
        <w:widowControl w:val="0"/>
        <w:autoSpaceDE w:val="0"/>
        <w:autoSpaceDN w:val="0"/>
        <w:ind w:firstLine="709"/>
        <w:jc w:val="both"/>
      </w:pPr>
      <w:r w:rsidRPr="002E21AA">
        <w:t>2.28.1.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2E21AA" w:rsidRPr="002E21AA" w:rsidRDefault="002E21AA" w:rsidP="002E21AA">
      <w:pPr>
        <w:widowControl w:val="0"/>
        <w:autoSpaceDE w:val="0"/>
        <w:autoSpaceDN w:val="0"/>
        <w:ind w:firstLine="709"/>
        <w:jc w:val="both"/>
      </w:pPr>
      <w:r w:rsidRPr="002E21AA">
        <w:t>2.28.2. Минимально возможное количество взаимодействий гражданина с должностными лицами, участвующими в предоставлении муниципальной услуги.</w:t>
      </w:r>
    </w:p>
    <w:p w:rsidR="002E21AA" w:rsidRPr="002E21AA" w:rsidRDefault="002E21AA" w:rsidP="002E21AA">
      <w:pPr>
        <w:widowControl w:val="0"/>
        <w:autoSpaceDE w:val="0"/>
        <w:autoSpaceDN w:val="0"/>
        <w:ind w:firstLine="709"/>
        <w:jc w:val="both"/>
      </w:pPr>
      <w:r w:rsidRPr="002E21AA">
        <w:t>2.28.3. Отсутствие обоснованных жалоб на действия (бездействие) сотрудников и их некорректное (невнимательное) отношение к заявителям.</w:t>
      </w:r>
    </w:p>
    <w:p w:rsidR="002E21AA" w:rsidRPr="002E21AA" w:rsidRDefault="002E21AA" w:rsidP="002E21AA">
      <w:pPr>
        <w:widowControl w:val="0"/>
        <w:autoSpaceDE w:val="0"/>
        <w:autoSpaceDN w:val="0"/>
        <w:ind w:firstLine="709"/>
        <w:jc w:val="both"/>
      </w:pPr>
      <w:r w:rsidRPr="002E21AA">
        <w:t>2.28.4. Отсутствие нарушений установленных сроков в процессе предоставления муниципальной услуги.</w:t>
      </w:r>
    </w:p>
    <w:p w:rsidR="002E21AA" w:rsidRPr="002E21AA" w:rsidRDefault="002E21AA" w:rsidP="002E21AA">
      <w:pPr>
        <w:widowControl w:val="0"/>
        <w:autoSpaceDE w:val="0"/>
        <w:autoSpaceDN w:val="0"/>
        <w:ind w:firstLine="709"/>
        <w:jc w:val="both"/>
      </w:pPr>
      <w:r w:rsidRPr="002E21AA">
        <w:t xml:space="preserve">2.28.5. Отсутствие заявлений об оспаривании решений, действий (бездействия) </w:t>
      </w:r>
      <w:r w:rsidRPr="002E21AA">
        <w:lastRenderedPageBreak/>
        <w:t xml:space="preserve">Уполномоченного органа, его должностных лиц, принимаемых (совершенных) при предоставлении муниципальной услуги, по </w:t>
      </w:r>
      <w:proofErr w:type="gramStart"/>
      <w:r w:rsidRPr="002E21AA">
        <w:t>итогам</w:t>
      </w:r>
      <w:proofErr w:type="gramEnd"/>
      <w:r w:rsidRPr="002E21AA">
        <w:t xml:space="preserve"> рассмотрения которых вынесены решения об удовлетворении (частичном удовлетворении) требований заявителей.</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2.29.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2E21AA" w:rsidRPr="002E21AA" w:rsidRDefault="002E21AA" w:rsidP="002E21AA">
      <w:pPr>
        <w:widowControl w:val="0"/>
        <w:autoSpaceDE w:val="0"/>
        <w:autoSpaceDN w:val="0"/>
        <w:ind w:firstLine="709"/>
        <w:jc w:val="both"/>
      </w:pPr>
      <w:r w:rsidRPr="002E21AA">
        <w:t>2.30. Заявителям обеспечивается возможность представления заявления и прилагаемых документов в форме электронных документов посредством ЕПГУ.</w:t>
      </w:r>
    </w:p>
    <w:p w:rsidR="002E21AA" w:rsidRPr="002E21AA" w:rsidRDefault="002E21AA" w:rsidP="002E21AA">
      <w:pPr>
        <w:widowControl w:val="0"/>
        <w:autoSpaceDE w:val="0"/>
        <w:autoSpaceDN w:val="0"/>
        <w:ind w:firstLine="709"/>
        <w:jc w:val="both"/>
      </w:pPr>
      <w:r w:rsidRPr="002E21AA">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2E21AA" w:rsidRPr="002E21AA" w:rsidRDefault="002E21AA" w:rsidP="002E21AA">
      <w:pPr>
        <w:widowControl w:val="0"/>
        <w:autoSpaceDE w:val="0"/>
        <w:autoSpaceDN w:val="0"/>
        <w:ind w:firstLine="709"/>
        <w:jc w:val="both"/>
      </w:pPr>
      <w:r w:rsidRPr="002E21AA">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2E21AA" w:rsidRPr="002E21AA" w:rsidRDefault="002E21AA" w:rsidP="002E21AA">
      <w:pPr>
        <w:widowControl w:val="0"/>
        <w:autoSpaceDE w:val="0"/>
        <w:autoSpaceDN w:val="0"/>
        <w:ind w:firstLine="709"/>
        <w:jc w:val="both"/>
      </w:pPr>
      <w:r w:rsidRPr="002E21AA">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2E21AA" w:rsidRPr="002E21AA" w:rsidRDefault="002E21AA" w:rsidP="002E21AA">
      <w:pPr>
        <w:widowControl w:val="0"/>
        <w:autoSpaceDE w:val="0"/>
        <w:autoSpaceDN w:val="0"/>
        <w:ind w:firstLine="709"/>
        <w:jc w:val="both"/>
      </w:pPr>
      <w:r w:rsidRPr="002E21AA">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6.3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 xml:space="preserve">2.31. Электронные документы могут быть предоставлены в следующих форматах: </w:t>
      </w:r>
      <w:proofErr w:type="spellStart"/>
      <w:r w:rsidRPr="002E21AA">
        <w:t>xml</w:t>
      </w:r>
      <w:proofErr w:type="spellEnd"/>
      <w:r w:rsidRPr="002E21AA">
        <w:t xml:space="preserve">, </w:t>
      </w:r>
      <w:proofErr w:type="spellStart"/>
      <w:r w:rsidRPr="002E21AA">
        <w:t>doc</w:t>
      </w:r>
      <w:proofErr w:type="spellEnd"/>
      <w:r w:rsidRPr="002E21AA">
        <w:t xml:space="preserve">, </w:t>
      </w:r>
      <w:proofErr w:type="spellStart"/>
      <w:r w:rsidRPr="002E21AA">
        <w:t>docx</w:t>
      </w:r>
      <w:proofErr w:type="spellEnd"/>
      <w:r w:rsidRPr="002E21AA">
        <w:t xml:space="preserve">, </w:t>
      </w:r>
      <w:proofErr w:type="spellStart"/>
      <w:r w:rsidRPr="002E21AA">
        <w:t>odt</w:t>
      </w:r>
      <w:proofErr w:type="spellEnd"/>
      <w:r w:rsidRPr="002E21AA">
        <w:t xml:space="preserve">, </w:t>
      </w:r>
      <w:proofErr w:type="spellStart"/>
      <w:r w:rsidRPr="002E21AA">
        <w:t>xls</w:t>
      </w:r>
      <w:proofErr w:type="spellEnd"/>
      <w:r w:rsidRPr="002E21AA">
        <w:t xml:space="preserve">, </w:t>
      </w:r>
      <w:proofErr w:type="spellStart"/>
      <w:r w:rsidRPr="002E21AA">
        <w:t>xlsx</w:t>
      </w:r>
      <w:proofErr w:type="spellEnd"/>
      <w:r w:rsidRPr="002E21AA">
        <w:t xml:space="preserve">, </w:t>
      </w:r>
      <w:proofErr w:type="spellStart"/>
      <w:r w:rsidRPr="002E21AA">
        <w:t>ods</w:t>
      </w:r>
      <w:proofErr w:type="spellEnd"/>
      <w:r w:rsidRPr="002E21AA">
        <w:t xml:space="preserve">, </w:t>
      </w:r>
      <w:proofErr w:type="spellStart"/>
      <w:r w:rsidRPr="002E21AA">
        <w:t>pdf</w:t>
      </w:r>
      <w:proofErr w:type="spellEnd"/>
      <w:r w:rsidRPr="002E21AA">
        <w:t xml:space="preserve">, </w:t>
      </w:r>
      <w:proofErr w:type="spellStart"/>
      <w:r w:rsidRPr="002E21AA">
        <w:t>jpg</w:t>
      </w:r>
      <w:proofErr w:type="spellEnd"/>
      <w:r w:rsidRPr="002E21AA">
        <w:t xml:space="preserve">, </w:t>
      </w:r>
      <w:proofErr w:type="spellStart"/>
      <w:r w:rsidRPr="002E21AA">
        <w:t>jpeg</w:t>
      </w:r>
      <w:proofErr w:type="spellEnd"/>
      <w:r w:rsidRPr="002E21AA">
        <w:t xml:space="preserve">, </w:t>
      </w:r>
      <w:proofErr w:type="spellStart"/>
      <w:r w:rsidRPr="002E21AA">
        <w:t>zip</w:t>
      </w:r>
      <w:proofErr w:type="spellEnd"/>
      <w:r w:rsidRPr="002E21AA">
        <w:t xml:space="preserve">, </w:t>
      </w:r>
      <w:proofErr w:type="spellStart"/>
      <w:r w:rsidRPr="002E21AA">
        <w:t>rar</w:t>
      </w:r>
      <w:proofErr w:type="spellEnd"/>
      <w:r w:rsidRPr="002E21AA">
        <w:t xml:space="preserve">, </w:t>
      </w:r>
      <w:proofErr w:type="spellStart"/>
      <w:r w:rsidRPr="002E21AA">
        <w:t>sig</w:t>
      </w:r>
      <w:proofErr w:type="spellEnd"/>
      <w:r w:rsidRPr="002E21AA">
        <w:t xml:space="preserve">, </w:t>
      </w:r>
      <w:proofErr w:type="spellStart"/>
      <w:r w:rsidRPr="002E21AA">
        <w:t>png</w:t>
      </w:r>
      <w:proofErr w:type="spellEnd"/>
      <w:r w:rsidRPr="002E21AA">
        <w:t xml:space="preserve">, </w:t>
      </w:r>
      <w:proofErr w:type="spellStart"/>
      <w:r w:rsidRPr="002E21AA">
        <w:t>bmp</w:t>
      </w:r>
      <w:proofErr w:type="spellEnd"/>
      <w:r w:rsidRPr="002E21AA">
        <w:t xml:space="preserve">, </w:t>
      </w:r>
      <w:proofErr w:type="spellStart"/>
      <w:r w:rsidRPr="002E21AA">
        <w:t>tiff</w:t>
      </w:r>
      <w:proofErr w:type="spellEnd"/>
      <w:r w:rsidRPr="002E21AA">
        <w:t>.</w:t>
      </w:r>
    </w:p>
    <w:p w:rsidR="002E21AA" w:rsidRPr="002E21AA" w:rsidRDefault="002E21AA" w:rsidP="002E21AA">
      <w:pPr>
        <w:widowControl w:val="0"/>
        <w:autoSpaceDE w:val="0"/>
        <w:autoSpaceDN w:val="0"/>
        <w:ind w:firstLine="709"/>
        <w:jc w:val="both"/>
      </w:pPr>
      <w:r w:rsidRPr="002E21AA">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2E21AA">
        <w:t>dpi</w:t>
      </w:r>
      <w:proofErr w:type="spellEnd"/>
      <w:r w:rsidRPr="002E21AA">
        <w:t xml:space="preserve"> (масштаб 1:1) с использованием следующих режимов:</w:t>
      </w:r>
    </w:p>
    <w:p w:rsidR="002E21AA" w:rsidRPr="002E21AA" w:rsidRDefault="002E21AA" w:rsidP="002E21AA">
      <w:pPr>
        <w:widowControl w:val="0"/>
        <w:autoSpaceDE w:val="0"/>
        <w:autoSpaceDN w:val="0"/>
        <w:ind w:firstLine="709"/>
        <w:jc w:val="both"/>
      </w:pPr>
      <w:r w:rsidRPr="002E21AA">
        <w:t>- "черно-белый" (при отсутствии в документе графических изображений и (или) цветного текста);</w:t>
      </w:r>
    </w:p>
    <w:p w:rsidR="002E21AA" w:rsidRPr="002E21AA" w:rsidRDefault="002E21AA" w:rsidP="002E21AA">
      <w:pPr>
        <w:widowControl w:val="0"/>
        <w:autoSpaceDE w:val="0"/>
        <w:autoSpaceDN w:val="0"/>
        <w:ind w:firstLine="709"/>
        <w:jc w:val="both"/>
      </w:pPr>
      <w:r w:rsidRPr="002E21AA">
        <w:t>- "оттенки серого" (при наличии в документе графических изображений, отличных от цветного графического изображения);</w:t>
      </w:r>
    </w:p>
    <w:p w:rsidR="002E21AA" w:rsidRPr="002E21AA" w:rsidRDefault="002E21AA" w:rsidP="002E21AA">
      <w:pPr>
        <w:widowControl w:val="0"/>
        <w:autoSpaceDE w:val="0"/>
        <w:autoSpaceDN w:val="0"/>
        <w:ind w:firstLine="709"/>
        <w:jc w:val="both"/>
      </w:pPr>
      <w:r w:rsidRPr="002E21AA">
        <w:t>- "цветной" или "режим полной цветопередачи" (при наличии в документе цветных графических изображений либо цветного текста);</w:t>
      </w:r>
    </w:p>
    <w:p w:rsidR="002E21AA" w:rsidRPr="002E21AA" w:rsidRDefault="002E21AA" w:rsidP="002E21AA">
      <w:pPr>
        <w:widowControl w:val="0"/>
        <w:autoSpaceDE w:val="0"/>
        <w:autoSpaceDN w:val="0"/>
        <w:ind w:firstLine="709"/>
        <w:jc w:val="both"/>
      </w:pPr>
      <w:r w:rsidRPr="002E21AA">
        <w:t>- сохранением всех аутентичных признаков подлинности, а именно: графической подписи лица, печати, углового штампа бланка;</w:t>
      </w:r>
    </w:p>
    <w:p w:rsidR="002E21AA" w:rsidRPr="002E21AA" w:rsidRDefault="002E21AA" w:rsidP="002E21AA">
      <w:pPr>
        <w:widowControl w:val="0"/>
        <w:autoSpaceDE w:val="0"/>
        <w:autoSpaceDN w:val="0"/>
        <w:ind w:firstLine="709"/>
        <w:jc w:val="both"/>
      </w:pPr>
      <w:r w:rsidRPr="002E21AA">
        <w:t>- количество файлов должно соответствовать количеству документов, каждый из которых содержит текстовую и (или) графическую информацию.</w:t>
      </w:r>
    </w:p>
    <w:p w:rsidR="002E21AA" w:rsidRPr="002E21AA" w:rsidRDefault="002E21AA" w:rsidP="002E21AA">
      <w:pPr>
        <w:widowControl w:val="0"/>
        <w:autoSpaceDE w:val="0"/>
        <w:autoSpaceDN w:val="0"/>
        <w:ind w:firstLine="709"/>
        <w:jc w:val="both"/>
      </w:pPr>
      <w:r w:rsidRPr="002E21AA">
        <w:t>Электронные документы должны обеспечивать:</w:t>
      </w:r>
    </w:p>
    <w:p w:rsidR="002E21AA" w:rsidRPr="002E21AA" w:rsidRDefault="002E21AA" w:rsidP="002E21AA">
      <w:pPr>
        <w:widowControl w:val="0"/>
        <w:autoSpaceDE w:val="0"/>
        <w:autoSpaceDN w:val="0"/>
        <w:ind w:firstLine="709"/>
        <w:jc w:val="both"/>
      </w:pPr>
      <w:r w:rsidRPr="002E21AA">
        <w:t>- возможность идентифицировать документ и количество листов в документе;</w:t>
      </w:r>
    </w:p>
    <w:p w:rsidR="002E21AA" w:rsidRPr="002E21AA" w:rsidRDefault="002E21AA" w:rsidP="002E21AA">
      <w:pPr>
        <w:widowControl w:val="0"/>
        <w:autoSpaceDE w:val="0"/>
        <w:autoSpaceDN w:val="0"/>
        <w:ind w:firstLine="709"/>
        <w:jc w:val="both"/>
      </w:pPr>
      <w:r w:rsidRPr="002E21AA">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2E21AA" w:rsidRPr="002E21AA" w:rsidRDefault="002E21AA" w:rsidP="002E21AA">
      <w:pPr>
        <w:widowControl w:val="0"/>
        <w:autoSpaceDE w:val="0"/>
        <w:autoSpaceDN w:val="0"/>
        <w:ind w:firstLine="709"/>
        <w:jc w:val="both"/>
      </w:pPr>
      <w:r w:rsidRPr="002E21AA">
        <w:lastRenderedPageBreak/>
        <w:t xml:space="preserve">Документы, подлежащие представлению в форматах </w:t>
      </w:r>
      <w:proofErr w:type="spellStart"/>
      <w:r w:rsidRPr="002E21AA">
        <w:t>xls</w:t>
      </w:r>
      <w:proofErr w:type="spellEnd"/>
      <w:r w:rsidRPr="002E21AA">
        <w:t xml:space="preserve">, </w:t>
      </w:r>
      <w:proofErr w:type="spellStart"/>
      <w:r w:rsidRPr="002E21AA">
        <w:t>xlsx</w:t>
      </w:r>
      <w:proofErr w:type="spellEnd"/>
      <w:r w:rsidRPr="002E21AA">
        <w:t xml:space="preserve"> или </w:t>
      </w:r>
      <w:proofErr w:type="spellStart"/>
      <w:r w:rsidRPr="002E21AA">
        <w:t>ods</w:t>
      </w:r>
      <w:proofErr w:type="spellEnd"/>
      <w:r w:rsidRPr="002E21AA">
        <w:t>, формируются в виде отдельного электронного документа.</w:t>
      </w:r>
    </w:p>
    <w:p w:rsidR="002E21AA" w:rsidRPr="002E21AA" w:rsidRDefault="002E21AA" w:rsidP="002E21AA">
      <w:pPr>
        <w:widowControl w:val="0"/>
        <w:autoSpaceDE w:val="0"/>
        <w:autoSpaceDN w:val="0"/>
        <w:ind w:firstLine="709"/>
        <w:jc w:val="both"/>
      </w:pPr>
      <w:r w:rsidRPr="002E21AA">
        <w:t>2.32. Муниципальная услуга не предоставляется в упреждающем (</w:t>
      </w:r>
      <w:proofErr w:type="spellStart"/>
      <w:r w:rsidRPr="002E21AA">
        <w:t>проактивном</w:t>
      </w:r>
      <w:proofErr w:type="spellEnd"/>
      <w:r w:rsidRPr="002E21AA">
        <w:t xml:space="preserve">) режиме, предусмотренном частью 1 статьи 7.3 Федерального закона № 210-ФЗ. </w:t>
      </w:r>
    </w:p>
    <w:p w:rsidR="002E21AA" w:rsidRPr="002E21AA" w:rsidRDefault="002E21AA" w:rsidP="002E21AA">
      <w:pPr>
        <w:widowControl w:val="0"/>
        <w:autoSpaceDE w:val="0"/>
        <w:autoSpaceDN w:val="0"/>
        <w:ind w:firstLine="709"/>
        <w:jc w:val="both"/>
        <w:rPr>
          <w:lang w:eastAsia="en-US"/>
        </w:rPr>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Исчерпывающий перечень административных процедур</w:t>
      </w:r>
    </w:p>
    <w:p w:rsidR="002E21AA" w:rsidRPr="002E21AA" w:rsidRDefault="002E21AA" w:rsidP="002E21AA">
      <w:pPr>
        <w:widowControl w:val="0"/>
        <w:autoSpaceDE w:val="0"/>
        <w:autoSpaceDN w:val="0"/>
        <w:ind w:firstLine="709"/>
        <w:jc w:val="both"/>
        <w:outlineLvl w:val="0"/>
        <w:rPr>
          <w:b/>
          <w:bCs/>
          <w:lang w:eastAsia="en-US"/>
        </w:rPr>
      </w:pPr>
    </w:p>
    <w:p w:rsidR="002E21AA" w:rsidRPr="002E21AA" w:rsidRDefault="002E21AA" w:rsidP="002E21AA">
      <w:pPr>
        <w:widowControl w:val="0"/>
        <w:autoSpaceDE w:val="0"/>
        <w:autoSpaceDN w:val="0"/>
        <w:ind w:firstLine="709"/>
        <w:jc w:val="both"/>
      </w:pPr>
      <w:r w:rsidRPr="002E21AA">
        <w:t>3.1. Предоставление муниципальной услуги включает в себя следующие административные процедуры:</w:t>
      </w:r>
    </w:p>
    <w:p w:rsidR="002E21AA" w:rsidRPr="002E21AA" w:rsidRDefault="002E21AA" w:rsidP="002E21AA">
      <w:pPr>
        <w:widowControl w:val="0"/>
        <w:autoSpaceDE w:val="0"/>
        <w:autoSpaceDN w:val="0"/>
        <w:ind w:firstLine="709"/>
        <w:jc w:val="both"/>
      </w:pPr>
      <w:r w:rsidRPr="002E21AA">
        <w:t>1) прием и регистрация заявления и документов (отказ в приеме к рассмотрению заявления и документов);</w:t>
      </w:r>
    </w:p>
    <w:p w:rsidR="002E21AA" w:rsidRPr="002E21AA" w:rsidRDefault="002E21AA" w:rsidP="002E21AA">
      <w:pPr>
        <w:widowControl w:val="0"/>
        <w:autoSpaceDE w:val="0"/>
        <w:autoSpaceDN w:val="0"/>
        <w:ind w:firstLine="709"/>
        <w:jc w:val="both"/>
      </w:pPr>
      <w:r w:rsidRPr="002E21AA">
        <w:t>2) формирование и направление межведомственных запросов в органы, участвующие в предоставлении муниципальной услуги;</w:t>
      </w:r>
    </w:p>
    <w:p w:rsidR="002E21AA" w:rsidRPr="002E21AA" w:rsidRDefault="002E21AA" w:rsidP="002E21AA">
      <w:pPr>
        <w:widowControl w:val="0"/>
        <w:autoSpaceDE w:val="0"/>
        <w:autoSpaceDN w:val="0"/>
        <w:ind w:firstLine="709"/>
        <w:jc w:val="both"/>
      </w:pPr>
      <w:r w:rsidRPr="002E21AA">
        <w:t xml:space="preserve">3) рассмотрение заявления и представленных документов, направление (выдача) заявителю результат предоставления муниципальной услуги. </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 xml:space="preserve">3.1.1. </w:t>
      </w:r>
      <w:r w:rsidRPr="002E21AA">
        <w:rPr>
          <w:u w:val="single"/>
        </w:rPr>
        <w:t>Прием и регистрация заявления и документов (отказ в приеме к рассмотрению заявления и документов</w:t>
      </w:r>
      <w:r w:rsidRPr="002E21AA">
        <w:t>).</w:t>
      </w:r>
    </w:p>
    <w:p w:rsidR="002E21AA" w:rsidRPr="002E21AA" w:rsidRDefault="002E21AA" w:rsidP="002E21AA">
      <w:pPr>
        <w:widowControl w:val="0"/>
        <w:autoSpaceDE w:val="0"/>
        <w:autoSpaceDN w:val="0"/>
        <w:ind w:firstLine="709"/>
        <w:jc w:val="both"/>
      </w:pPr>
      <w:r w:rsidRPr="002E21AA">
        <w:t>Основанием для начала административной процедуры является поступление в Уполномоченный орган заявления и прилагаемых к нему документов, на личном приеме, через многофункциональный центр, почтовым отправлением или в электронной форме.</w:t>
      </w:r>
    </w:p>
    <w:p w:rsidR="002E21AA" w:rsidRPr="002E21AA" w:rsidRDefault="002E21AA" w:rsidP="002E21AA">
      <w:pPr>
        <w:widowControl w:val="0"/>
        <w:autoSpaceDE w:val="0"/>
        <w:autoSpaceDN w:val="0"/>
        <w:ind w:firstLine="709"/>
        <w:jc w:val="both"/>
      </w:pPr>
      <w:proofErr w:type="gramStart"/>
      <w:r w:rsidRPr="002E21AA">
        <w:t xml:space="preserve">При приеме заявления и документов должностное лицо </w:t>
      </w:r>
      <w:bookmarkStart w:id="2" w:name="_Hlk105497659"/>
      <w:r w:rsidRPr="002E21AA">
        <w:t>Уполномоченного органа</w:t>
      </w:r>
      <w:bookmarkEnd w:id="2"/>
      <w:r w:rsidRPr="002E21AA">
        <w:t>, ответственное за прием и регистрацию заявления, специалист многофункционального центра, осуществляющий прием документов, проверяет комплектность представленного в соответствии с пунктом 2.8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roofErr w:type="gramEnd"/>
    </w:p>
    <w:p w:rsidR="002E21AA" w:rsidRPr="002E21AA" w:rsidRDefault="002E21AA" w:rsidP="002E21AA">
      <w:pPr>
        <w:widowControl w:val="0"/>
        <w:autoSpaceDE w:val="0"/>
        <w:autoSpaceDN w:val="0"/>
        <w:ind w:firstLine="709"/>
        <w:jc w:val="both"/>
      </w:pPr>
      <w:r w:rsidRPr="002E21AA">
        <w:t>Должностное лицо Уполномоченного органа</w:t>
      </w:r>
      <w:r w:rsidRPr="002E21AA">
        <w:rPr>
          <w:i/>
          <w:iCs/>
          <w:u w:val="single"/>
        </w:rPr>
        <w:t>,</w:t>
      </w:r>
      <w:r w:rsidRPr="002E21AA">
        <w:t xml:space="preserve"> ответственное за прием и регистрацию заявления, принимает и регистрирует заявление с прилагаемыми к нему документами.</w:t>
      </w:r>
    </w:p>
    <w:p w:rsidR="002E21AA" w:rsidRPr="002E21AA" w:rsidRDefault="002E21AA" w:rsidP="002E21AA">
      <w:pPr>
        <w:widowControl w:val="0"/>
        <w:autoSpaceDE w:val="0"/>
        <w:autoSpaceDN w:val="0"/>
        <w:ind w:firstLine="709"/>
        <w:jc w:val="both"/>
      </w:pPr>
      <w:r w:rsidRPr="002E21AA">
        <w:t xml:space="preserve">Заявление и прилагаемые к нему документы, поступившие </w:t>
      </w:r>
      <w:proofErr w:type="gramStart"/>
      <w:r w:rsidRPr="002E21AA">
        <w:t>в</w:t>
      </w:r>
      <w:proofErr w:type="gramEnd"/>
      <w:r w:rsidRPr="002E21AA">
        <w:t xml:space="preserve"> </w:t>
      </w:r>
      <w:proofErr w:type="gramStart"/>
      <w:r w:rsidRPr="002E21AA">
        <w:t>Уполномоченный</w:t>
      </w:r>
      <w:proofErr w:type="gramEnd"/>
      <w:r w:rsidRPr="002E21AA">
        <w:t xml:space="preserve"> органа в электронном виде, регистрируются в общем порядке.</w:t>
      </w:r>
    </w:p>
    <w:p w:rsidR="002E21AA" w:rsidRPr="002E21AA" w:rsidRDefault="002E21AA" w:rsidP="002E21AA">
      <w:pPr>
        <w:widowControl w:val="0"/>
        <w:autoSpaceDE w:val="0"/>
        <w:autoSpaceDN w:val="0"/>
        <w:ind w:firstLine="709"/>
        <w:jc w:val="both"/>
      </w:pPr>
      <w:r w:rsidRPr="002E21AA">
        <w:t xml:space="preserve">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 </w:t>
      </w:r>
    </w:p>
    <w:p w:rsidR="002E21AA" w:rsidRPr="002E21AA" w:rsidRDefault="002E21AA" w:rsidP="002E21AA">
      <w:pPr>
        <w:widowControl w:val="0"/>
        <w:autoSpaceDE w:val="0"/>
        <w:autoSpaceDN w:val="0"/>
        <w:ind w:firstLine="709"/>
        <w:jc w:val="both"/>
      </w:pPr>
      <w:r w:rsidRPr="002E21AA">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2E21AA" w:rsidRPr="002E21AA" w:rsidRDefault="002E21AA" w:rsidP="002E21AA">
      <w:pPr>
        <w:widowControl w:val="0"/>
        <w:autoSpaceDE w:val="0"/>
        <w:autoSpaceDN w:val="0"/>
        <w:ind w:firstLine="709"/>
        <w:jc w:val="both"/>
      </w:pPr>
      <w:r w:rsidRPr="002E21AA">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rsidR="002E21AA" w:rsidRPr="002E21AA" w:rsidRDefault="002E21AA" w:rsidP="002E21AA">
      <w:pPr>
        <w:widowControl w:val="0"/>
        <w:autoSpaceDE w:val="0"/>
        <w:autoSpaceDN w:val="0"/>
        <w:ind w:firstLine="709"/>
        <w:jc w:val="both"/>
      </w:pPr>
      <w:proofErr w:type="gramStart"/>
      <w:r w:rsidRPr="002E21AA">
        <w:t xml:space="preserve">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w:t>
      </w:r>
      <w:r w:rsidRPr="002E21AA">
        <w:lastRenderedPageBreak/>
        <w:t>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w:t>
      </w:r>
      <w:proofErr w:type="gramEnd"/>
      <w:r w:rsidRPr="002E21AA">
        <w:t xml:space="preserve"> (далее - уведомление о получении заявления).</w:t>
      </w:r>
    </w:p>
    <w:p w:rsidR="002E21AA" w:rsidRPr="002E21AA" w:rsidRDefault="002E21AA" w:rsidP="002E21AA">
      <w:pPr>
        <w:widowControl w:val="0"/>
        <w:autoSpaceDE w:val="0"/>
        <w:autoSpaceDN w:val="0"/>
        <w:ind w:firstLine="709"/>
        <w:jc w:val="both"/>
      </w:pPr>
      <w:r w:rsidRPr="002E21AA">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2E21AA" w:rsidRPr="002E21AA" w:rsidRDefault="002E21AA" w:rsidP="002E21AA">
      <w:pPr>
        <w:widowControl w:val="0"/>
        <w:autoSpaceDE w:val="0"/>
        <w:autoSpaceDN w:val="0"/>
        <w:ind w:firstLine="709"/>
        <w:jc w:val="both"/>
      </w:pPr>
      <w:proofErr w:type="gramStart"/>
      <w:r w:rsidRPr="002E21AA">
        <w:t>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проверку подлинности простой электронной подписи заявителя с использованием соответствующего сервиса единой системы идентификации и аутентификации, а также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w:t>
      </w:r>
      <w:proofErr w:type="gramEnd"/>
      <w:r w:rsidRPr="002E21AA">
        <w:t xml:space="preserve"> проверку соблюдения условий, указанных в статье 11 Федерального закона № 63-ФЗ.</w:t>
      </w:r>
    </w:p>
    <w:p w:rsidR="002E21AA" w:rsidRPr="002E21AA" w:rsidRDefault="002E21AA" w:rsidP="002E21AA">
      <w:pPr>
        <w:widowControl w:val="0"/>
        <w:autoSpaceDE w:val="0"/>
        <w:autoSpaceDN w:val="0"/>
        <w:ind w:firstLine="709"/>
        <w:jc w:val="both"/>
      </w:pPr>
      <w:proofErr w:type="gramStart"/>
      <w:r w:rsidRPr="002E21AA">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статьи 11 Федерального № 63-ФЗ, которые послужили основанием для принятия указанного решения</w:t>
      </w:r>
      <w:proofErr w:type="gramEnd"/>
      <w:r w:rsidRPr="002E21AA">
        <w:t>.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ЕПГУ, региональном портале.</w:t>
      </w:r>
    </w:p>
    <w:p w:rsidR="002E21AA" w:rsidRPr="002E21AA" w:rsidRDefault="002E21AA" w:rsidP="002E21AA">
      <w:pPr>
        <w:widowControl w:val="0"/>
        <w:autoSpaceDE w:val="0"/>
        <w:autoSpaceDN w:val="0"/>
        <w:ind w:firstLine="709"/>
        <w:jc w:val="both"/>
      </w:pPr>
      <w:r w:rsidRPr="002E21AA">
        <w:t>Максимальный срок исполнения административной процедуры:</w:t>
      </w:r>
    </w:p>
    <w:p w:rsidR="002E21AA" w:rsidRPr="002E21AA" w:rsidRDefault="002E21AA" w:rsidP="002E21AA">
      <w:pPr>
        <w:widowControl w:val="0"/>
        <w:autoSpaceDE w:val="0"/>
        <w:autoSpaceDN w:val="0"/>
        <w:ind w:firstLine="709"/>
        <w:jc w:val="both"/>
      </w:pPr>
      <w:r w:rsidRPr="002E21AA">
        <w:t xml:space="preserve"> - на личном приеме граждан  –  не  более 15 минут;</w:t>
      </w:r>
    </w:p>
    <w:p w:rsidR="002E21AA" w:rsidRPr="002E21AA" w:rsidRDefault="002E21AA" w:rsidP="002E21AA">
      <w:pPr>
        <w:widowControl w:val="0"/>
        <w:autoSpaceDE w:val="0"/>
        <w:autoSpaceDN w:val="0"/>
        <w:ind w:firstLine="709"/>
        <w:jc w:val="both"/>
      </w:pPr>
      <w:r w:rsidRPr="002E21AA">
        <w:t>- при поступлении заявления и документов по почте, в электронной форме или через многофункциональный центр – 1 рабочий день.</w:t>
      </w:r>
    </w:p>
    <w:p w:rsidR="002E21AA" w:rsidRPr="002E21AA" w:rsidRDefault="002E21AA" w:rsidP="002E21AA">
      <w:pPr>
        <w:widowControl w:val="0"/>
        <w:autoSpaceDE w:val="0"/>
        <w:autoSpaceDN w:val="0"/>
        <w:ind w:firstLine="709"/>
        <w:jc w:val="both"/>
      </w:pPr>
      <w:r w:rsidRPr="002E21AA">
        <w:t xml:space="preserve">Уведомление об отказе в приеме к рассмотрению заявления, в случае выявления в ходе </w:t>
      </w:r>
      <w:proofErr w:type="gramStart"/>
      <w:r w:rsidRPr="002E21AA">
        <w:t>проверки квалифицированной подписи заявителя несоблюдения установленных условий признания ее действительности</w:t>
      </w:r>
      <w:proofErr w:type="gramEnd"/>
      <w:r w:rsidRPr="002E21AA">
        <w:t xml:space="preserve"> направляется в течение 3 дней со дня завершения проведения такой проверки. </w:t>
      </w:r>
    </w:p>
    <w:p w:rsidR="002E21AA" w:rsidRPr="002E21AA" w:rsidRDefault="002E21AA" w:rsidP="002E21AA">
      <w:pPr>
        <w:widowControl w:val="0"/>
        <w:autoSpaceDE w:val="0"/>
        <w:autoSpaceDN w:val="0"/>
        <w:ind w:firstLine="709"/>
        <w:jc w:val="both"/>
      </w:pPr>
      <w:r w:rsidRPr="002E21AA">
        <w:t>Результатом исполнения административной процедуры является:</w:t>
      </w:r>
    </w:p>
    <w:p w:rsidR="002E21AA" w:rsidRPr="002E21AA" w:rsidRDefault="002E21AA" w:rsidP="002E21AA">
      <w:pPr>
        <w:widowControl w:val="0"/>
        <w:autoSpaceDE w:val="0"/>
        <w:autoSpaceDN w:val="0"/>
        <w:ind w:firstLine="709"/>
        <w:jc w:val="both"/>
      </w:pPr>
      <w:r w:rsidRPr="002E21AA">
        <w:t>-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w:t>
      </w:r>
    </w:p>
    <w:p w:rsidR="002E21AA" w:rsidRPr="002E21AA" w:rsidRDefault="002E21AA" w:rsidP="002E21AA">
      <w:pPr>
        <w:widowControl w:val="0"/>
        <w:autoSpaceDE w:val="0"/>
        <w:autoSpaceDN w:val="0"/>
        <w:ind w:firstLine="709"/>
        <w:jc w:val="both"/>
      </w:pPr>
      <w:r w:rsidRPr="002E21AA">
        <w:t>- направление уведомления об отказе в приеме к рассмотрению заявления, поступившего в электронном виде, по основаниям, установленным пунктом 2.16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3.1.2. Формирование и направление межведомственных запросов в органы (организации), участвующие в предоставлении муниципальной услуги.</w:t>
      </w:r>
    </w:p>
    <w:p w:rsidR="002E21AA" w:rsidRPr="002E21AA" w:rsidRDefault="002E21AA" w:rsidP="002E21AA">
      <w:pPr>
        <w:widowControl w:val="0"/>
        <w:autoSpaceDE w:val="0"/>
        <w:autoSpaceDN w:val="0"/>
        <w:ind w:firstLine="709"/>
        <w:jc w:val="both"/>
      </w:pPr>
      <w:r w:rsidRPr="002E21AA">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rsidR="002E21AA" w:rsidRPr="002E21AA" w:rsidRDefault="002E21AA" w:rsidP="002E21AA">
      <w:pPr>
        <w:widowControl w:val="0"/>
        <w:autoSpaceDE w:val="0"/>
        <w:autoSpaceDN w:val="0"/>
        <w:ind w:firstLine="709"/>
        <w:jc w:val="both"/>
      </w:pPr>
      <w:r w:rsidRPr="002E21AA">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rsidR="002E21AA" w:rsidRPr="002E21AA" w:rsidRDefault="002E21AA" w:rsidP="002E21AA">
      <w:pPr>
        <w:widowControl w:val="0"/>
        <w:autoSpaceDE w:val="0"/>
        <w:autoSpaceDN w:val="0"/>
        <w:ind w:firstLine="709"/>
        <w:jc w:val="both"/>
      </w:pPr>
      <w:r w:rsidRPr="002E21AA">
        <w:t xml:space="preserve">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w:t>
      </w:r>
      <w:r w:rsidRPr="002E21AA">
        <w:lastRenderedPageBreak/>
        <w:t>переходит к исполнению следующей административной процедуры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Максимальный срок исполнения административной процедуры – 5 рабочих дней со дня окончания приема документов и регистрации заявления.</w:t>
      </w:r>
    </w:p>
    <w:p w:rsidR="002E21AA" w:rsidRPr="002E21AA" w:rsidRDefault="002E21AA" w:rsidP="002E21AA">
      <w:pPr>
        <w:widowControl w:val="0"/>
        <w:autoSpaceDE w:val="0"/>
        <w:autoSpaceDN w:val="0"/>
        <w:ind w:firstLine="709"/>
        <w:jc w:val="both"/>
      </w:pPr>
      <w:r w:rsidRPr="002E21AA">
        <w:t>Результатом исполнения административной процедуры является формирование и направление межведомственных запросов документов (информации).</w:t>
      </w:r>
    </w:p>
    <w:p w:rsidR="002E21AA" w:rsidRPr="002E21AA" w:rsidRDefault="002E21AA" w:rsidP="002E21AA">
      <w:pPr>
        <w:widowControl w:val="0"/>
        <w:autoSpaceDE w:val="0"/>
        <w:autoSpaceDN w:val="0"/>
        <w:ind w:firstLine="709"/>
        <w:jc w:val="both"/>
      </w:pPr>
      <w:r w:rsidRPr="002E21AA">
        <w:t>3.1.3. Рассмотрение заявления и представленных документов, направление (выдача) заявителю результат предоставления муниципальной услуги.</w:t>
      </w:r>
    </w:p>
    <w:p w:rsidR="002E21AA" w:rsidRPr="002E21AA" w:rsidRDefault="002E21AA" w:rsidP="002E21AA">
      <w:pPr>
        <w:widowControl w:val="0"/>
        <w:autoSpaceDE w:val="0"/>
        <w:autoSpaceDN w:val="0"/>
        <w:ind w:firstLine="709"/>
        <w:jc w:val="both"/>
        <w:rPr>
          <w:i/>
        </w:rPr>
      </w:pPr>
      <w:r w:rsidRPr="002E21AA">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rsidR="002E21AA" w:rsidRPr="002E21AA" w:rsidRDefault="002E21AA" w:rsidP="002E21AA">
      <w:pPr>
        <w:widowControl w:val="0"/>
        <w:autoSpaceDE w:val="0"/>
        <w:autoSpaceDN w:val="0"/>
        <w:ind w:firstLine="709"/>
        <w:jc w:val="both"/>
      </w:pPr>
      <w:r w:rsidRPr="002E21AA">
        <w:t>Должностное лицо Уполномоченного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w:t>
      </w:r>
      <w:r w:rsidRPr="002E21AA">
        <w:rPr>
          <w:color w:val="000000"/>
        </w:rPr>
        <w:t xml:space="preserve">наличия) оснований отказа в предоставлении муниципальной услуги, предусмотренных </w:t>
      </w:r>
      <w:hyperlink r:id="rId12" w:history="1">
        <w:r w:rsidRPr="002E21AA">
          <w:rPr>
            <w:color w:val="000000"/>
          </w:rPr>
          <w:t>пунктом 2.</w:t>
        </w:r>
      </w:hyperlink>
      <w:r w:rsidRPr="002E21AA">
        <w:rPr>
          <w:color w:val="000000"/>
        </w:rPr>
        <w:t xml:space="preserve">20 настоящего </w:t>
      </w:r>
      <w:r w:rsidRPr="002E21AA">
        <w:t>Административного регламента.</w:t>
      </w:r>
    </w:p>
    <w:p w:rsidR="002E21AA" w:rsidRPr="002E21AA" w:rsidRDefault="002E21AA" w:rsidP="002E21AA">
      <w:pPr>
        <w:widowControl w:val="0"/>
        <w:autoSpaceDE w:val="0"/>
        <w:autoSpaceDN w:val="0"/>
        <w:ind w:firstLine="709"/>
        <w:jc w:val="both"/>
      </w:pPr>
      <w:r w:rsidRPr="002E21AA">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rsidR="002E21AA" w:rsidRPr="002E21AA" w:rsidRDefault="002E21AA" w:rsidP="002E21AA">
      <w:pPr>
        <w:widowControl w:val="0"/>
        <w:autoSpaceDE w:val="0"/>
        <w:autoSpaceDN w:val="0"/>
        <w:ind w:firstLine="709"/>
        <w:jc w:val="both"/>
      </w:pPr>
      <w:r w:rsidRPr="002E21AA">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rsidR="002E21AA" w:rsidRPr="002E21AA" w:rsidRDefault="002E21AA" w:rsidP="002E21AA">
      <w:pPr>
        <w:widowControl w:val="0"/>
        <w:autoSpaceDE w:val="0"/>
        <w:autoSpaceDN w:val="0"/>
        <w:ind w:firstLine="709"/>
        <w:jc w:val="both"/>
      </w:pPr>
      <w:r w:rsidRPr="002E21AA">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w:t>
      </w:r>
      <w:r w:rsidR="000C79E6">
        <w:t>нормативно правового акта</w:t>
      </w:r>
      <w:r w:rsidRPr="002E21AA">
        <w:t xml:space="preserve"> 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 xml:space="preserve">Срок исполнения административной процедуры - не более </w:t>
      </w:r>
      <w:r w:rsidR="006B3502">
        <w:t>30</w:t>
      </w:r>
      <w:r w:rsidRPr="002E21AA">
        <w:t xml:space="preserve"> дней  со дня регистрации заявления и прилагаемых документов в Уполномоченном органе. </w:t>
      </w:r>
    </w:p>
    <w:p w:rsidR="002E21AA" w:rsidRPr="002E21AA" w:rsidRDefault="002E21AA" w:rsidP="002E21AA">
      <w:pPr>
        <w:widowControl w:val="0"/>
        <w:autoSpaceDE w:val="0"/>
        <w:autoSpaceDN w:val="0"/>
        <w:ind w:firstLine="709"/>
        <w:jc w:val="both"/>
        <w:outlineLvl w:val="0"/>
        <w:rPr>
          <w:b/>
          <w:bCs/>
          <w:lang w:eastAsia="en-US"/>
        </w:rPr>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Перечень административных процедур (действий) при предоставлении муниципальной услуги услуг в электронной форме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3.2. При предоставлении муниципальной услуги в электронной форме заявителю обеспечиваются:</w:t>
      </w:r>
    </w:p>
    <w:p w:rsidR="002E21AA" w:rsidRPr="002E21AA" w:rsidRDefault="002E21AA" w:rsidP="002E21AA">
      <w:pPr>
        <w:widowControl w:val="0"/>
        <w:autoSpaceDE w:val="0"/>
        <w:autoSpaceDN w:val="0"/>
        <w:ind w:firstLine="709"/>
        <w:jc w:val="both"/>
      </w:pPr>
      <w:r w:rsidRPr="002E21AA">
        <w:t>получение информации о порядке и сроках предоставления муниципальной услуги;</w:t>
      </w:r>
    </w:p>
    <w:p w:rsidR="002E21AA" w:rsidRPr="002E21AA" w:rsidRDefault="002E21AA" w:rsidP="002E21AA">
      <w:pPr>
        <w:widowControl w:val="0"/>
        <w:autoSpaceDE w:val="0"/>
        <w:autoSpaceDN w:val="0"/>
        <w:ind w:firstLine="709"/>
        <w:jc w:val="both"/>
      </w:pPr>
      <w:r w:rsidRPr="002E21AA">
        <w:t>формирование заявления;</w:t>
      </w:r>
    </w:p>
    <w:p w:rsidR="002E21AA" w:rsidRPr="002E21AA" w:rsidRDefault="002E21AA" w:rsidP="002E21AA">
      <w:pPr>
        <w:widowControl w:val="0"/>
        <w:autoSpaceDE w:val="0"/>
        <w:autoSpaceDN w:val="0"/>
        <w:ind w:firstLine="709"/>
        <w:jc w:val="both"/>
      </w:pPr>
      <w:r w:rsidRPr="002E21AA">
        <w:t>прием и регистрация Уполномоченным органом заявления и иных документов, необходимых для предоставления муниципальной услуги;</w:t>
      </w:r>
    </w:p>
    <w:p w:rsidR="002E21AA" w:rsidRPr="002E21AA" w:rsidRDefault="002E21AA" w:rsidP="002E21AA">
      <w:pPr>
        <w:widowControl w:val="0"/>
        <w:autoSpaceDE w:val="0"/>
        <w:autoSpaceDN w:val="0"/>
        <w:ind w:firstLine="709"/>
        <w:jc w:val="both"/>
      </w:pPr>
      <w:r w:rsidRPr="002E21AA">
        <w:t>получение результата предоставления муниципальной услуги;</w:t>
      </w:r>
    </w:p>
    <w:p w:rsidR="002E21AA" w:rsidRPr="002E21AA" w:rsidRDefault="002E21AA" w:rsidP="002E21AA">
      <w:pPr>
        <w:widowControl w:val="0"/>
        <w:autoSpaceDE w:val="0"/>
        <w:autoSpaceDN w:val="0"/>
        <w:ind w:firstLine="709"/>
        <w:jc w:val="both"/>
      </w:pPr>
      <w:r w:rsidRPr="002E21AA">
        <w:t>получение сведений о ходе рассмотрения заявления;</w:t>
      </w:r>
    </w:p>
    <w:p w:rsidR="002E21AA" w:rsidRPr="002E21AA" w:rsidRDefault="002E21AA" w:rsidP="002E21AA">
      <w:pPr>
        <w:widowControl w:val="0"/>
        <w:autoSpaceDE w:val="0"/>
        <w:autoSpaceDN w:val="0"/>
        <w:ind w:firstLine="709"/>
        <w:jc w:val="both"/>
      </w:pPr>
      <w:r w:rsidRPr="002E21AA">
        <w:t>осуществление оценки качества предоставления муниципальной услуги;</w:t>
      </w:r>
    </w:p>
    <w:p w:rsidR="002E21AA" w:rsidRPr="002E21AA" w:rsidRDefault="002E21AA" w:rsidP="002E21AA">
      <w:pPr>
        <w:widowControl w:val="0"/>
        <w:autoSpaceDE w:val="0"/>
        <w:autoSpaceDN w:val="0"/>
        <w:ind w:firstLine="709"/>
        <w:jc w:val="both"/>
      </w:pPr>
      <w:r w:rsidRPr="002E21AA">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Порядок осуществления административных процедур (действий) в электронной форме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3.3. Формирование заявления.</w:t>
      </w:r>
    </w:p>
    <w:p w:rsidR="002E21AA" w:rsidRPr="002E21AA" w:rsidRDefault="002E21AA" w:rsidP="002E21AA">
      <w:pPr>
        <w:widowControl w:val="0"/>
        <w:autoSpaceDE w:val="0"/>
        <w:autoSpaceDN w:val="0"/>
        <w:ind w:firstLine="709"/>
        <w:jc w:val="both"/>
      </w:pPr>
      <w:r w:rsidRPr="002E21AA">
        <w:t xml:space="preserve">Формирование заявления осуществляется посредством заполнения электронной </w:t>
      </w:r>
      <w:r w:rsidRPr="002E21AA">
        <w:lastRenderedPageBreak/>
        <w:t>формы заявления на ЕПГУ без необходимости дополнительной подачи заявления в какой-либо иной форме.</w:t>
      </w:r>
    </w:p>
    <w:p w:rsidR="002E21AA" w:rsidRPr="002E21AA" w:rsidRDefault="002E21AA" w:rsidP="002E21AA">
      <w:pPr>
        <w:widowControl w:val="0"/>
        <w:autoSpaceDE w:val="0"/>
        <w:autoSpaceDN w:val="0"/>
        <w:ind w:firstLine="709"/>
        <w:jc w:val="both"/>
      </w:pPr>
      <w:r w:rsidRPr="002E21AA">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E21AA" w:rsidRPr="002E21AA" w:rsidRDefault="002E21AA" w:rsidP="002E21AA">
      <w:pPr>
        <w:widowControl w:val="0"/>
        <w:autoSpaceDE w:val="0"/>
        <w:autoSpaceDN w:val="0"/>
        <w:ind w:firstLine="709"/>
        <w:jc w:val="both"/>
      </w:pPr>
      <w:r w:rsidRPr="002E21AA">
        <w:t>При формировании заявления заявителю обеспечивается:</w:t>
      </w:r>
    </w:p>
    <w:p w:rsidR="002E21AA" w:rsidRPr="002E21AA" w:rsidRDefault="002E21AA" w:rsidP="002E21AA">
      <w:pPr>
        <w:widowControl w:val="0"/>
        <w:autoSpaceDE w:val="0"/>
        <w:autoSpaceDN w:val="0"/>
        <w:ind w:firstLine="709"/>
        <w:jc w:val="both"/>
      </w:pPr>
      <w:r w:rsidRPr="002E21AA">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2E21AA" w:rsidRPr="002E21AA" w:rsidRDefault="002E21AA" w:rsidP="002E21AA">
      <w:pPr>
        <w:widowControl w:val="0"/>
        <w:autoSpaceDE w:val="0"/>
        <w:autoSpaceDN w:val="0"/>
        <w:ind w:firstLine="709"/>
        <w:jc w:val="both"/>
      </w:pPr>
      <w:r w:rsidRPr="002E21AA">
        <w:t>б) возможность печати на бумажном носителе копии электронной формы заявления;</w:t>
      </w:r>
    </w:p>
    <w:p w:rsidR="002E21AA" w:rsidRPr="002E21AA" w:rsidRDefault="002E21AA" w:rsidP="002E21AA">
      <w:pPr>
        <w:widowControl w:val="0"/>
        <w:autoSpaceDE w:val="0"/>
        <w:autoSpaceDN w:val="0"/>
        <w:ind w:firstLine="709"/>
        <w:jc w:val="both"/>
      </w:pPr>
      <w:r w:rsidRPr="002E21AA">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2E21AA" w:rsidRPr="002E21AA" w:rsidRDefault="002E21AA" w:rsidP="002E21AA">
      <w:pPr>
        <w:widowControl w:val="0"/>
        <w:autoSpaceDE w:val="0"/>
        <w:autoSpaceDN w:val="0"/>
        <w:ind w:firstLine="709"/>
        <w:jc w:val="both"/>
      </w:pPr>
      <w:r w:rsidRPr="002E21AA">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2E21AA" w:rsidRPr="002E21AA" w:rsidRDefault="002E21AA" w:rsidP="002E21AA">
      <w:pPr>
        <w:widowControl w:val="0"/>
        <w:autoSpaceDE w:val="0"/>
        <w:autoSpaceDN w:val="0"/>
        <w:ind w:firstLine="709"/>
        <w:jc w:val="both"/>
      </w:pPr>
      <w:r w:rsidRPr="002E21AA">
        <w:t xml:space="preserve">д) возможность вернуться на любой из этапов заполнения электронной формы заявления без </w:t>
      </w:r>
      <w:proofErr w:type="gramStart"/>
      <w:r w:rsidRPr="002E21AA">
        <w:t>потери</w:t>
      </w:r>
      <w:proofErr w:type="gramEnd"/>
      <w:r w:rsidRPr="002E21AA">
        <w:t xml:space="preserve"> ранее введенной информации;</w:t>
      </w:r>
    </w:p>
    <w:p w:rsidR="002E21AA" w:rsidRPr="002E21AA" w:rsidRDefault="002E21AA" w:rsidP="002E21AA">
      <w:pPr>
        <w:widowControl w:val="0"/>
        <w:autoSpaceDE w:val="0"/>
        <w:autoSpaceDN w:val="0"/>
        <w:ind w:firstLine="709"/>
        <w:jc w:val="both"/>
      </w:pPr>
      <w:r w:rsidRPr="002E21AA">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2E21AA" w:rsidRPr="002E21AA" w:rsidRDefault="002E21AA" w:rsidP="002E21AA">
      <w:pPr>
        <w:widowControl w:val="0"/>
        <w:autoSpaceDE w:val="0"/>
        <w:autoSpaceDN w:val="0"/>
        <w:ind w:firstLine="709"/>
        <w:jc w:val="both"/>
      </w:pPr>
      <w:r w:rsidRPr="002E21AA">
        <w:t xml:space="preserve">Сформированное и подписанное </w:t>
      </w:r>
      <w:proofErr w:type="gramStart"/>
      <w:r w:rsidRPr="002E21AA">
        <w:t>заявление</w:t>
      </w:r>
      <w:proofErr w:type="gramEnd"/>
      <w:r w:rsidRPr="002E21AA">
        <w:t xml:space="preserve"> и иные документы, необходимые для предоставления муниципальной услуги, направляются в Уполномоченный орган посредством ЕПГУ.</w:t>
      </w:r>
    </w:p>
    <w:p w:rsidR="002E21AA" w:rsidRPr="002E21AA" w:rsidRDefault="002E21AA" w:rsidP="002E21AA">
      <w:pPr>
        <w:widowControl w:val="0"/>
        <w:autoSpaceDE w:val="0"/>
        <w:autoSpaceDN w:val="0"/>
        <w:ind w:firstLine="709"/>
        <w:jc w:val="both"/>
      </w:pPr>
      <w:r w:rsidRPr="002E21AA">
        <w:t>3.4.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2E21AA" w:rsidRPr="002E21AA" w:rsidRDefault="002E21AA" w:rsidP="002E21AA">
      <w:pPr>
        <w:widowControl w:val="0"/>
        <w:autoSpaceDE w:val="0"/>
        <w:autoSpaceDN w:val="0"/>
        <w:ind w:firstLine="709"/>
        <w:jc w:val="both"/>
      </w:pPr>
      <w:r w:rsidRPr="002E21AA">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2E21AA" w:rsidRPr="002E21AA" w:rsidRDefault="002E21AA" w:rsidP="002E21AA">
      <w:pPr>
        <w:widowControl w:val="0"/>
        <w:autoSpaceDE w:val="0"/>
        <w:autoSpaceDN w:val="0"/>
        <w:ind w:firstLine="709"/>
        <w:jc w:val="both"/>
      </w:pPr>
      <w:r w:rsidRPr="002E21AA">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2E21AA" w:rsidRPr="002E21AA" w:rsidRDefault="002E21AA" w:rsidP="002E21AA">
      <w:pPr>
        <w:widowControl w:val="0"/>
        <w:autoSpaceDE w:val="0"/>
        <w:autoSpaceDN w:val="0"/>
        <w:ind w:firstLine="709"/>
        <w:jc w:val="both"/>
      </w:pPr>
      <w:r w:rsidRPr="002E21AA">
        <w:t>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2E21AA" w:rsidRPr="002E21AA" w:rsidRDefault="002E21AA" w:rsidP="002E21AA">
      <w:pPr>
        <w:widowControl w:val="0"/>
        <w:autoSpaceDE w:val="0"/>
        <w:autoSpaceDN w:val="0"/>
        <w:ind w:firstLine="709"/>
        <w:jc w:val="both"/>
      </w:pPr>
      <w:r w:rsidRPr="002E21AA">
        <w:t>Ответственное должностное лицо:</w:t>
      </w:r>
    </w:p>
    <w:p w:rsidR="002E21AA" w:rsidRPr="002E21AA" w:rsidRDefault="002E21AA" w:rsidP="002E21AA">
      <w:pPr>
        <w:widowControl w:val="0"/>
        <w:autoSpaceDE w:val="0"/>
        <w:autoSpaceDN w:val="0"/>
        <w:ind w:firstLine="709"/>
        <w:jc w:val="both"/>
      </w:pPr>
      <w:r w:rsidRPr="002E21AA">
        <w:t>проверяет наличие электронных заявлений, поступивших с ЕПГУ, с периодом не реже 2 раз в день;</w:t>
      </w:r>
    </w:p>
    <w:p w:rsidR="002E21AA" w:rsidRPr="002E21AA" w:rsidRDefault="002E21AA" w:rsidP="002E21AA">
      <w:pPr>
        <w:widowControl w:val="0"/>
        <w:autoSpaceDE w:val="0"/>
        <w:autoSpaceDN w:val="0"/>
        <w:ind w:firstLine="709"/>
        <w:jc w:val="both"/>
      </w:pPr>
      <w:r w:rsidRPr="002E21AA">
        <w:t>рассматривает поступившие заявления и приложенные образы документов (документы);</w:t>
      </w:r>
    </w:p>
    <w:p w:rsidR="002E21AA" w:rsidRPr="002E21AA" w:rsidRDefault="002E21AA" w:rsidP="002E21AA">
      <w:pPr>
        <w:widowControl w:val="0"/>
        <w:autoSpaceDE w:val="0"/>
        <w:autoSpaceDN w:val="0"/>
        <w:ind w:firstLine="709"/>
        <w:jc w:val="both"/>
      </w:pPr>
      <w:r w:rsidRPr="002E21AA">
        <w:t>производит действия в соответствии с пунктом 3.4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3.6. Заявителю в качестве результата предоставления муниципальной услуги обеспечивается возможность получения документа:</w:t>
      </w:r>
    </w:p>
    <w:p w:rsidR="002E21AA" w:rsidRPr="002E21AA" w:rsidRDefault="002E21AA" w:rsidP="002E21AA">
      <w:pPr>
        <w:widowControl w:val="0"/>
        <w:autoSpaceDE w:val="0"/>
        <w:autoSpaceDN w:val="0"/>
        <w:ind w:firstLine="709"/>
        <w:jc w:val="both"/>
      </w:pPr>
      <w:bookmarkStart w:id="3" w:name="_Hlk99376589"/>
      <w:r w:rsidRPr="002E21AA">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2E21AA" w:rsidRPr="002E21AA" w:rsidRDefault="002E21AA" w:rsidP="002E21AA">
      <w:pPr>
        <w:widowControl w:val="0"/>
        <w:autoSpaceDE w:val="0"/>
        <w:autoSpaceDN w:val="0"/>
        <w:ind w:firstLine="709"/>
        <w:jc w:val="both"/>
      </w:pPr>
      <w:r w:rsidRPr="002E21AA">
        <w:t xml:space="preserve">в виде бумажного документа, подтверждающего содержание электронного документа, который заявитель получает при личном обращении в Уполномоченный орган </w:t>
      </w:r>
      <w:r w:rsidRPr="002E21AA">
        <w:lastRenderedPageBreak/>
        <w:t>(многофункциональный центр).</w:t>
      </w:r>
    </w:p>
    <w:bookmarkEnd w:id="3"/>
    <w:p w:rsidR="002E21AA" w:rsidRPr="002E21AA" w:rsidRDefault="002E21AA" w:rsidP="002E21AA">
      <w:pPr>
        <w:widowControl w:val="0"/>
        <w:autoSpaceDE w:val="0"/>
        <w:autoSpaceDN w:val="0"/>
        <w:ind w:firstLine="709"/>
        <w:jc w:val="both"/>
      </w:pPr>
      <w:r w:rsidRPr="002E21AA">
        <w:t>3.7.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2E21AA" w:rsidRPr="002E21AA" w:rsidRDefault="002E21AA" w:rsidP="002E21AA">
      <w:pPr>
        <w:widowControl w:val="0"/>
        <w:autoSpaceDE w:val="0"/>
        <w:autoSpaceDN w:val="0"/>
        <w:ind w:firstLine="709"/>
        <w:jc w:val="both"/>
      </w:pPr>
      <w:r w:rsidRPr="002E21AA">
        <w:t>При предоставлении муниципальной услуги в электронной форме заявителю направляется:</w:t>
      </w:r>
    </w:p>
    <w:p w:rsidR="002E21AA" w:rsidRPr="002E21AA" w:rsidRDefault="002E21AA" w:rsidP="002E21AA">
      <w:pPr>
        <w:widowControl w:val="0"/>
        <w:autoSpaceDE w:val="0"/>
        <w:autoSpaceDN w:val="0"/>
        <w:ind w:firstLine="709"/>
        <w:jc w:val="both"/>
      </w:pPr>
      <w:proofErr w:type="gramStart"/>
      <w:r w:rsidRPr="002E21AA">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2E21AA" w:rsidRPr="002E21AA" w:rsidRDefault="002E21AA" w:rsidP="002E21AA">
      <w:pPr>
        <w:widowControl w:val="0"/>
        <w:autoSpaceDE w:val="0"/>
        <w:autoSpaceDN w:val="0"/>
        <w:ind w:firstLine="709"/>
        <w:jc w:val="both"/>
      </w:pPr>
      <w:r w:rsidRPr="002E21AA">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2E21AA" w:rsidRPr="002E21AA" w:rsidRDefault="002E21AA" w:rsidP="002E21AA">
      <w:pPr>
        <w:widowControl w:val="0"/>
        <w:autoSpaceDE w:val="0"/>
        <w:autoSpaceDN w:val="0"/>
        <w:ind w:firstLine="709"/>
        <w:jc w:val="both"/>
      </w:pPr>
      <w:r w:rsidRPr="002E21AA">
        <w:t>3.8. Оценка качества предоставления муниципальной услуги.</w:t>
      </w:r>
    </w:p>
    <w:p w:rsidR="002E21AA" w:rsidRPr="002E21AA" w:rsidRDefault="002E21AA" w:rsidP="002E21AA">
      <w:pPr>
        <w:widowControl w:val="0"/>
        <w:autoSpaceDE w:val="0"/>
        <w:autoSpaceDN w:val="0"/>
        <w:ind w:firstLine="709"/>
        <w:jc w:val="both"/>
      </w:pPr>
      <w:proofErr w:type="gramStart"/>
      <w:r w:rsidRPr="002E21AA">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2E21AA">
        <w:t xml:space="preserve"> </w:t>
      </w:r>
      <w:proofErr w:type="gramStart"/>
      <w:r w:rsidRPr="002E21AA">
        <w:t>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w:t>
      </w:r>
      <w:proofErr w:type="gramEnd"/>
      <w:r w:rsidRPr="002E21AA">
        <w:t xml:space="preserve"> </w:t>
      </w:r>
      <w:proofErr w:type="gramStart"/>
      <w:r w:rsidRPr="002E21AA">
        <w:t>прекращении</w:t>
      </w:r>
      <w:proofErr w:type="gramEnd"/>
      <w:r w:rsidRPr="002E21AA">
        <w:t xml:space="preserve"> исполнения соответствующими руководителями своих должностных обязанностей".</w:t>
      </w:r>
    </w:p>
    <w:p w:rsidR="002E21AA" w:rsidRPr="002E21AA" w:rsidRDefault="002E21AA" w:rsidP="002E21AA">
      <w:pPr>
        <w:widowControl w:val="0"/>
        <w:autoSpaceDE w:val="0"/>
        <w:autoSpaceDN w:val="0"/>
        <w:ind w:firstLine="709"/>
        <w:jc w:val="both"/>
      </w:pPr>
      <w:r w:rsidRPr="002E21AA">
        <w:t xml:space="preserve">3.9. </w:t>
      </w:r>
      <w:proofErr w:type="gramStart"/>
      <w:r w:rsidRPr="002E21AA">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w:t>
      </w:r>
      <w:proofErr w:type="gramEnd"/>
      <w:r w:rsidRPr="002E21AA">
        <w:t xml:space="preserve"> </w:t>
      </w:r>
      <w:proofErr w:type="gramStart"/>
      <w:r w:rsidRPr="002E21AA">
        <w:t>случае</w:t>
      </w:r>
      <w:proofErr w:type="gramEnd"/>
      <w:r w:rsidRPr="002E21AA">
        <w:t>, если Уполномоченный орган подключен к указанной системе).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Порядок исправления допущенных опечаток и ошибок в выданных в результате предоставления муниципальной услуги документах</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 xml:space="preserve">3.10. </w:t>
      </w:r>
      <w:proofErr w:type="gramStart"/>
      <w:r w:rsidRPr="002E21AA">
        <w:t>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roofErr w:type="gramEnd"/>
    </w:p>
    <w:p w:rsidR="002E21AA" w:rsidRPr="002E21AA" w:rsidRDefault="002E21AA" w:rsidP="002E21AA">
      <w:pPr>
        <w:widowControl w:val="0"/>
        <w:autoSpaceDE w:val="0"/>
        <w:autoSpaceDN w:val="0"/>
        <w:ind w:firstLine="709"/>
        <w:jc w:val="both"/>
      </w:pPr>
      <w:r w:rsidRPr="002E21AA">
        <w:t xml:space="preserve">3.11. Основания отказа в приеме заявления об исправлении опечаток и ошибок </w:t>
      </w:r>
      <w:r w:rsidRPr="002E21AA">
        <w:lastRenderedPageBreak/>
        <w:t>указаны в пункте 2.16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3.12.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2E21AA" w:rsidRPr="002E21AA" w:rsidRDefault="002E21AA" w:rsidP="002E21AA">
      <w:pPr>
        <w:widowControl w:val="0"/>
        <w:autoSpaceDE w:val="0"/>
        <w:autoSpaceDN w:val="0"/>
        <w:ind w:firstLine="709"/>
        <w:jc w:val="both"/>
      </w:pPr>
      <w:r w:rsidRPr="002E21AA">
        <w:t>3.12.1.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2E21AA" w:rsidRPr="002E21AA" w:rsidRDefault="002E21AA" w:rsidP="002E21AA">
      <w:pPr>
        <w:widowControl w:val="0"/>
        <w:autoSpaceDE w:val="0"/>
        <w:autoSpaceDN w:val="0"/>
        <w:ind w:firstLine="709"/>
        <w:jc w:val="both"/>
      </w:pPr>
      <w:r w:rsidRPr="002E21AA">
        <w:t>3.12.2. Уполномоченный орган при получении заявления, указанного в подпункте 3.12.1 пункта 3.12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2E21AA" w:rsidRPr="002E21AA" w:rsidRDefault="002E21AA" w:rsidP="002E21AA">
      <w:pPr>
        <w:widowControl w:val="0"/>
        <w:autoSpaceDE w:val="0"/>
        <w:autoSpaceDN w:val="0"/>
        <w:ind w:firstLine="709"/>
        <w:jc w:val="both"/>
      </w:pPr>
      <w:r w:rsidRPr="002E21AA">
        <w:t>3.12.3. Уполномоченный орган обеспечивает устранение опечаток и ошибок в документах, являющихся результатом предоставления муниципальной услуги.</w:t>
      </w:r>
    </w:p>
    <w:p w:rsidR="002E21AA" w:rsidRPr="002E21AA" w:rsidRDefault="002E21AA" w:rsidP="002E21AA">
      <w:pPr>
        <w:widowControl w:val="0"/>
        <w:autoSpaceDE w:val="0"/>
        <w:autoSpaceDN w:val="0"/>
        <w:ind w:firstLine="709"/>
        <w:jc w:val="both"/>
      </w:pPr>
      <w:r w:rsidRPr="002E21AA">
        <w:t xml:space="preserve">3.12.4. Срок устранения опечаток и ошибок не должен превышать 3 (трех) рабочих дней </w:t>
      </w:r>
      <w:proofErr w:type="gramStart"/>
      <w:r w:rsidRPr="002E21AA">
        <w:t>с даты регистрации</w:t>
      </w:r>
      <w:proofErr w:type="gramEnd"/>
      <w:r w:rsidRPr="002E21AA">
        <w:t xml:space="preserve"> заявления, указанного в подпункте 3.12.1 пункта 3.12 настоящего подраздела.</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 xml:space="preserve">IV. Формы </w:t>
      </w:r>
      <w:proofErr w:type="gramStart"/>
      <w:r w:rsidRPr="002E21AA">
        <w:rPr>
          <w:b/>
          <w:bCs/>
          <w:lang w:eastAsia="en-US"/>
        </w:rPr>
        <w:t>контроля за</w:t>
      </w:r>
      <w:proofErr w:type="gramEnd"/>
      <w:r w:rsidRPr="002E21AA">
        <w:rPr>
          <w:b/>
          <w:bCs/>
          <w:lang w:eastAsia="en-US"/>
        </w:rPr>
        <w:t xml:space="preserve"> исполнением административного регламента</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 xml:space="preserve">Порядок осуществления текущего </w:t>
      </w:r>
      <w:proofErr w:type="gramStart"/>
      <w:r w:rsidRPr="002E21AA">
        <w:rPr>
          <w:b/>
          <w:bCs/>
          <w:lang w:eastAsia="en-US"/>
        </w:rPr>
        <w:t>контроля за</w:t>
      </w:r>
      <w:proofErr w:type="gramEnd"/>
      <w:r w:rsidRPr="002E21AA">
        <w:rPr>
          <w:b/>
          <w:bCs/>
          <w:lang w:eastAsia="en-US"/>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 xml:space="preserve">4.1. Текущий </w:t>
      </w:r>
      <w:proofErr w:type="gramStart"/>
      <w:r w:rsidRPr="002E21AA">
        <w:t>контроль за</w:t>
      </w:r>
      <w:proofErr w:type="gramEnd"/>
      <w:r w:rsidRPr="002E21AA">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2E21AA" w:rsidRPr="002E21AA" w:rsidRDefault="002E21AA" w:rsidP="002E21AA">
      <w:pPr>
        <w:widowControl w:val="0"/>
        <w:autoSpaceDE w:val="0"/>
        <w:autoSpaceDN w:val="0"/>
        <w:ind w:firstLine="709"/>
        <w:jc w:val="both"/>
      </w:pPr>
      <w:r w:rsidRPr="002E21AA">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2E21AA" w:rsidRPr="002E21AA" w:rsidRDefault="002E21AA" w:rsidP="002E21AA">
      <w:pPr>
        <w:widowControl w:val="0"/>
        <w:autoSpaceDE w:val="0"/>
        <w:autoSpaceDN w:val="0"/>
        <w:ind w:firstLine="709"/>
        <w:jc w:val="both"/>
      </w:pPr>
      <w:r w:rsidRPr="002E21AA">
        <w:t>Текущий контроль осуществляется путем проведения проверок:</w:t>
      </w:r>
    </w:p>
    <w:p w:rsidR="002E21AA" w:rsidRPr="002E21AA" w:rsidRDefault="002E21AA" w:rsidP="002E21AA">
      <w:pPr>
        <w:widowControl w:val="0"/>
        <w:autoSpaceDE w:val="0"/>
        <w:autoSpaceDN w:val="0"/>
        <w:ind w:firstLine="709"/>
        <w:jc w:val="both"/>
      </w:pPr>
      <w:r w:rsidRPr="002E21AA">
        <w:t>решений о предоставлении (об отказе в предоставлении) муниципальной услуги;</w:t>
      </w:r>
    </w:p>
    <w:p w:rsidR="002E21AA" w:rsidRPr="002E21AA" w:rsidRDefault="002E21AA" w:rsidP="002E21AA">
      <w:pPr>
        <w:widowControl w:val="0"/>
        <w:autoSpaceDE w:val="0"/>
        <w:autoSpaceDN w:val="0"/>
        <w:ind w:firstLine="709"/>
        <w:jc w:val="both"/>
      </w:pPr>
      <w:r w:rsidRPr="002E21AA">
        <w:t>выявления и устранения нарушений прав граждан;</w:t>
      </w:r>
    </w:p>
    <w:p w:rsidR="002E21AA" w:rsidRPr="002E21AA" w:rsidRDefault="002E21AA" w:rsidP="002E21AA">
      <w:pPr>
        <w:widowControl w:val="0"/>
        <w:autoSpaceDE w:val="0"/>
        <w:autoSpaceDN w:val="0"/>
        <w:ind w:firstLine="709"/>
        <w:jc w:val="both"/>
      </w:pPr>
      <w:r w:rsidRPr="002E21AA">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E21AA">
        <w:rPr>
          <w:b/>
          <w:bCs/>
          <w:lang w:eastAsia="en-US"/>
        </w:rPr>
        <w:t>контроля за</w:t>
      </w:r>
      <w:proofErr w:type="gramEnd"/>
      <w:r w:rsidRPr="002E21AA">
        <w:rPr>
          <w:b/>
          <w:bCs/>
          <w:lang w:eastAsia="en-US"/>
        </w:rPr>
        <w:t xml:space="preserve"> полнотой и качеством предоставления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 xml:space="preserve">4.2. </w:t>
      </w:r>
      <w:proofErr w:type="gramStart"/>
      <w:r w:rsidRPr="002E21AA">
        <w:t>Контроль за</w:t>
      </w:r>
      <w:proofErr w:type="gramEnd"/>
      <w:r w:rsidRPr="002E21AA">
        <w:t xml:space="preserve"> полнотой и качеством предоставления муниципальной услуги включает в себя проведение плановых и внеплановых проверок.</w:t>
      </w:r>
    </w:p>
    <w:p w:rsidR="002E21AA" w:rsidRPr="002E21AA" w:rsidRDefault="002E21AA" w:rsidP="002E21AA">
      <w:pPr>
        <w:widowControl w:val="0"/>
        <w:autoSpaceDE w:val="0"/>
        <w:autoSpaceDN w:val="0"/>
        <w:ind w:firstLine="709"/>
        <w:jc w:val="both"/>
      </w:pPr>
      <w:r w:rsidRPr="002E21AA">
        <w:t>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2E21AA" w:rsidRPr="002E21AA" w:rsidRDefault="002E21AA" w:rsidP="002E21AA">
      <w:pPr>
        <w:widowControl w:val="0"/>
        <w:autoSpaceDE w:val="0"/>
        <w:autoSpaceDN w:val="0"/>
        <w:ind w:firstLine="709"/>
        <w:jc w:val="both"/>
      </w:pPr>
      <w:r w:rsidRPr="002E21AA">
        <w:t>соблюдение сроков предоставления муниципальной услуги; соблюдение положений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правильность и обоснованность принятого решения об отказе в предоставлении муниципальной услуги.</w:t>
      </w:r>
    </w:p>
    <w:p w:rsidR="002E21AA" w:rsidRPr="002E21AA" w:rsidRDefault="002E21AA" w:rsidP="002E21AA">
      <w:pPr>
        <w:widowControl w:val="0"/>
        <w:autoSpaceDE w:val="0"/>
        <w:autoSpaceDN w:val="0"/>
        <w:ind w:firstLine="709"/>
        <w:jc w:val="both"/>
      </w:pPr>
      <w:r w:rsidRPr="002E21AA">
        <w:t>Основанием для проведения внеплановых проверок являются:</w:t>
      </w:r>
    </w:p>
    <w:p w:rsidR="002E21AA" w:rsidRPr="002E21AA" w:rsidRDefault="002E21AA" w:rsidP="002E21AA">
      <w:pPr>
        <w:widowControl w:val="0"/>
        <w:autoSpaceDE w:val="0"/>
        <w:autoSpaceDN w:val="0"/>
        <w:ind w:firstLine="709"/>
        <w:jc w:val="both"/>
      </w:pPr>
      <w:r w:rsidRPr="002E21AA">
        <w:t xml:space="preserve">получение от государственных органов, органов местного самоуправления </w:t>
      </w:r>
      <w:r w:rsidRPr="002E21AA">
        <w:lastRenderedPageBreak/>
        <w:t xml:space="preserve">информации о предполагаемых или выявленных нарушениях нормативных правовых актов Российской Федерации, нормативных правовых актов Ростовской области и нормативных правовых актов </w:t>
      </w:r>
      <w:proofErr w:type="gramStart"/>
      <w:r w:rsidRPr="002E21AA">
        <w:t>органов местного самоуправления Артемовского сельского поселения Октябрьского района Ростовской области</w:t>
      </w:r>
      <w:proofErr w:type="gramEnd"/>
      <w:r w:rsidRPr="002E21AA">
        <w:t>;</w:t>
      </w:r>
    </w:p>
    <w:p w:rsidR="002E21AA" w:rsidRPr="002E21AA" w:rsidRDefault="002E21AA" w:rsidP="002E21AA">
      <w:pPr>
        <w:widowControl w:val="0"/>
        <w:autoSpaceDE w:val="0"/>
        <w:autoSpaceDN w:val="0"/>
        <w:ind w:firstLine="709"/>
        <w:jc w:val="both"/>
      </w:pPr>
      <w:r w:rsidRPr="002E21AA">
        <w:t>обращения граждан и юридических лиц на нарушения законодательства, в том числе на качество предоставления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4.4. По результатам проведенных проверок в случае выявления нарушений положений настоящего Административного регламента, нормативных правовых актов Ростовской области и нормативных правовых актов органов местного самоуправления Артемовского сельского поселения осуществляется привлечение виновных лиц к ответственности в соответствии с законодательством Российской Федерации.</w:t>
      </w:r>
    </w:p>
    <w:p w:rsidR="002E21AA" w:rsidRPr="002E21AA" w:rsidRDefault="002E21AA" w:rsidP="002E21AA">
      <w:pPr>
        <w:widowControl w:val="0"/>
        <w:autoSpaceDE w:val="0"/>
        <w:autoSpaceDN w:val="0"/>
        <w:ind w:firstLine="709"/>
        <w:jc w:val="both"/>
      </w:pPr>
      <w:r w:rsidRPr="002E21AA">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 xml:space="preserve">Требования к порядку и формам </w:t>
      </w:r>
      <w:proofErr w:type="gramStart"/>
      <w:r w:rsidRPr="002E21AA">
        <w:rPr>
          <w:b/>
          <w:bCs/>
          <w:lang w:eastAsia="en-US"/>
        </w:rPr>
        <w:t>контроля за</w:t>
      </w:r>
      <w:proofErr w:type="gramEnd"/>
      <w:r w:rsidRPr="002E21AA">
        <w:rPr>
          <w:b/>
          <w:bCs/>
          <w:lang w:eastAsia="en-US"/>
        </w:rPr>
        <w:t xml:space="preserve"> предоставлением муниципальной услуги, в том числе со стороны граждан, их объединений и организаций</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 xml:space="preserve">4.5. Граждане, их объединения и организации имеют право осуществлять </w:t>
      </w:r>
      <w:proofErr w:type="gramStart"/>
      <w:r w:rsidRPr="002E21AA">
        <w:t>контроль за</w:t>
      </w:r>
      <w:proofErr w:type="gramEnd"/>
      <w:r w:rsidRPr="002E21AA">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E21AA" w:rsidRPr="002E21AA" w:rsidRDefault="002E21AA" w:rsidP="002E21AA">
      <w:pPr>
        <w:widowControl w:val="0"/>
        <w:autoSpaceDE w:val="0"/>
        <w:autoSpaceDN w:val="0"/>
        <w:ind w:firstLine="709"/>
        <w:jc w:val="both"/>
      </w:pPr>
      <w:r w:rsidRPr="002E21AA">
        <w:t>Граждане, их объединения и организации также имеют право:</w:t>
      </w:r>
    </w:p>
    <w:p w:rsidR="002E21AA" w:rsidRPr="002E21AA" w:rsidRDefault="002E21AA" w:rsidP="002E21AA">
      <w:pPr>
        <w:widowControl w:val="0"/>
        <w:autoSpaceDE w:val="0"/>
        <w:autoSpaceDN w:val="0"/>
        <w:ind w:firstLine="709"/>
        <w:jc w:val="both"/>
      </w:pPr>
      <w:r w:rsidRPr="002E21AA">
        <w:t>направлять замечания и предложения по улучшению доступности и качества предоставления муниципальной услуги;</w:t>
      </w:r>
    </w:p>
    <w:p w:rsidR="002E21AA" w:rsidRPr="002E21AA" w:rsidRDefault="002E21AA" w:rsidP="002E21AA">
      <w:pPr>
        <w:widowControl w:val="0"/>
        <w:autoSpaceDE w:val="0"/>
        <w:autoSpaceDN w:val="0"/>
        <w:ind w:firstLine="709"/>
        <w:jc w:val="both"/>
      </w:pPr>
      <w:r w:rsidRPr="002E21AA">
        <w:t>вносить предложения о мерах по устранению нарушений настоящего Административного регламента.</w:t>
      </w:r>
    </w:p>
    <w:p w:rsidR="002E21AA" w:rsidRPr="002E21AA" w:rsidRDefault="002E21AA" w:rsidP="002E21AA">
      <w:pPr>
        <w:widowControl w:val="0"/>
        <w:autoSpaceDE w:val="0"/>
        <w:autoSpaceDN w:val="0"/>
        <w:ind w:firstLine="709"/>
        <w:jc w:val="both"/>
      </w:pPr>
      <w:r w:rsidRPr="002E21AA">
        <w:t>4.6.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E21AA" w:rsidRPr="002E21AA" w:rsidRDefault="002E21AA" w:rsidP="002E21AA">
      <w:pPr>
        <w:widowControl w:val="0"/>
        <w:autoSpaceDE w:val="0"/>
        <w:autoSpaceDN w:val="0"/>
        <w:ind w:firstLine="709"/>
        <w:jc w:val="both"/>
      </w:pPr>
      <w:r w:rsidRPr="002E21AA">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 xml:space="preserve">5.1. </w:t>
      </w:r>
      <w:proofErr w:type="gramStart"/>
      <w:r w:rsidRPr="002E21AA">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2E21AA" w:rsidRPr="002E21AA" w:rsidRDefault="002E21AA" w:rsidP="002E21AA">
      <w:pPr>
        <w:widowControl w:val="0"/>
        <w:autoSpaceDE w:val="0"/>
        <w:autoSpaceDN w:val="0"/>
        <w:ind w:firstLine="709"/>
        <w:jc w:val="both"/>
      </w:pPr>
      <w:r w:rsidRPr="002E21AA">
        <w:t>Заявитель может обратиться с жалобой в следующих случаях:</w:t>
      </w:r>
    </w:p>
    <w:p w:rsidR="002E21AA" w:rsidRPr="002E21AA" w:rsidRDefault="002E21AA" w:rsidP="002E21AA">
      <w:pPr>
        <w:widowControl w:val="0"/>
        <w:autoSpaceDE w:val="0"/>
        <w:autoSpaceDN w:val="0"/>
        <w:ind w:firstLine="709"/>
        <w:jc w:val="both"/>
      </w:pPr>
      <w:r w:rsidRPr="002E21AA">
        <w:t xml:space="preserve">1) нарушение срока регистрации запроса заявителя о предоставлении муниципальной услуги, запроса, указанного в </w:t>
      </w:r>
      <w:hyperlink r:id="rId13" w:history="1">
        <w:r w:rsidRPr="002E21AA">
          <w:t>статье 15.1</w:t>
        </w:r>
      </w:hyperlink>
      <w:r w:rsidRPr="002E21AA">
        <w:t xml:space="preserve"> Федерального закона </w:t>
      </w:r>
      <w:r w:rsidRPr="002E21AA">
        <w:rPr>
          <w:bCs/>
        </w:rPr>
        <w:t>№ 210-ФЗ</w:t>
      </w:r>
      <w:r w:rsidRPr="002E21AA">
        <w:t>;</w:t>
      </w:r>
    </w:p>
    <w:p w:rsidR="002E21AA" w:rsidRPr="002E21AA" w:rsidRDefault="002E21AA" w:rsidP="002E21AA">
      <w:pPr>
        <w:widowControl w:val="0"/>
        <w:autoSpaceDE w:val="0"/>
        <w:autoSpaceDN w:val="0"/>
        <w:ind w:firstLine="709"/>
        <w:jc w:val="both"/>
        <w:rPr>
          <w:lang w:bidi="ru-RU"/>
        </w:rPr>
      </w:pPr>
      <w:r w:rsidRPr="002E21AA">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w:t>
      </w:r>
      <w:r w:rsidRPr="002E21AA">
        <w:rPr>
          <w:lang w:bidi="ru-RU"/>
        </w:rPr>
        <w:lastRenderedPageBreak/>
        <w:t>многофункционального центра</w:t>
      </w:r>
      <w:r w:rsidRPr="002E21AA">
        <w:t>, работника</w:t>
      </w:r>
      <w:r w:rsidRPr="002E21AA">
        <w:rPr>
          <w:lang w:bidi="ru-RU"/>
        </w:rPr>
        <w:t xml:space="preserve"> многофункционального центра</w:t>
      </w:r>
      <w:r w:rsidRPr="002E21AA">
        <w:t xml:space="preserve"> возможно в случае, если на </w:t>
      </w:r>
      <w:r w:rsidRPr="002E21AA">
        <w:rPr>
          <w:lang w:bidi="ru-RU"/>
        </w:rPr>
        <w:t>многофункциональный центр</w:t>
      </w:r>
      <w:r w:rsidRPr="002E21AA">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4" w:history="1">
        <w:r w:rsidRPr="002E21AA">
          <w:t>частью 1.3 статьи 16</w:t>
        </w:r>
      </w:hyperlink>
      <w:r w:rsidRPr="002E21AA">
        <w:rPr>
          <w:bCs/>
        </w:rPr>
        <w:t>Федерального закона № 210-ФЗ</w:t>
      </w:r>
      <w:r w:rsidRPr="002E21AA">
        <w:t>;</w:t>
      </w:r>
    </w:p>
    <w:p w:rsidR="002E21AA" w:rsidRPr="002E21AA" w:rsidRDefault="002E21AA" w:rsidP="002E21AA">
      <w:pPr>
        <w:widowControl w:val="0"/>
        <w:autoSpaceDE w:val="0"/>
        <w:autoSpaceDN w:val="0"/>
        <w:ind w:firstLine="709"/>
        <w:jc w:val="both"/>
      </w:pPr>
      <w:r w:rsidRPr="002E21AA">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2E21AA" w:rsidRPr="002E21AA" w:rsidRDefault="002E21AA" w:rsidP="002E21AA">
      <w:pPr>
        <w:widowControl w:val="0"/>
        <w:autoSpaceDE w:val="0"/>
        <w:autoSpaceDN w:val="0"/>
        <w:ind w:firstLine="709"/>
        <w:jc w:val="both"/>
      </w:pPr>
      <w:r w:rsidRPr="002E21AA">
        <w:t>4) отказ в приеме документов, предоставление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 у заявителя;</w:t>
      </w:r>
    </w:p>
    <w:p w:rsidR="002E21AA" w:rsidRPr="002E21AA" w:rsidRDefault="002E21AA" w:rsidP="002E21AA">
      <w:pPr>
        <w:widowControl w:val="0"/>
        <w:autoSpaceDE w:val="0"/>
        <w:autoSpaceDN w:val="0"/>
        <w:ind w:firstLine="709"/>
        <w:jc w:val="both"/>
      </w:pPr>
      <w:proofErr w:type="gramStart"/>
      <w:r w:rsidRPr="002E21AA">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2E21AA">
        <w:t xml:space="preserve"> В указанном случае досудебное (внесудебное) обжалование заявителем решений и действий (бездействия) </w:t>
      </w:r>
      <w:r w:rsidRPr="002E21AA">
        <w:rPr>
          <w:lang w:bidi="ru-RU"/>
        </w:rPr>
        <w:t>многофункционального центра</w:t>
      </w:r>
      <w:r w:rsidRPr="002E21AA">
        <w:t xml:space="preserve">, работника </w:t>
      </w:r>
      <w:r w:rsidRPr="002E21AA">
        <w:rPr>
          <w:lang w:bidi="ru-RU"/>
        </w:rPr>
        <w:t>многофункционального центра</w:t>
      </w:r>
      <w:r w:rsidRPr="002E21AA">
        <w:t xml:space="preserve"> возможно в случае, если на </w:t>
      </w:r>
      <w:r w:rsidRPr="002E21AA">
        <w:rPr>
          <w:lang w:bidi="ru-RU"/>
        </w:rPr>
        <w:t>многофункциональный центр</w:t>
      </w:r>
      <w:r w:rsidRPr="002E21AA">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5" w:history="1">
        <w:r w:rsidRPr="002E21AA">
          <w:t>частью 1.3 статьи 16</w:t>
        </w:r>
      </w:hyperlink>
      <w:r w:rsidRPr="002E21AA">
        <w:rPr>
          <w:bCs/>
        </w:rPr>
        <w:t>Федерального закона № 210-ФЗ</w:t>
      </w:r>
      <w:r w:rsidRPr="002E21AA">
        <w:t>;</w:t>
      </w:r>
    </w:p>
    <w:p w:rsidR="002E21AA" w:rsidRPr="002E21AA" w:rsidRDefault="002E21AA" w:rsidP="002E21AA">
      <w:pPr>
        <w:widowControl w:val="0"/>
        <w:autoSpaceDE w:val="0"/>
        <w:autoSpaceDN w:val="0"/>
        <w:ind w:firstLine="709"/>
        <w:jc w:val="both"/>
      </w:pPr>
      <w:r w:rsidRPr="002E21AA">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2E21AA" w:rsidRPr="002E21AA" w:rsidRDefault="002E21AA" w:rsidP="002E21AA">
      <w:pPr>
        <w:widowControl w:val="0"/>
        <w:autoSpaceDE w:val="0"/>
        <w:autoSpaceDN w:val="0"/>
        <w:ind w:firstLine="709"/>
        <w:jc w:val="both"/>
      </w:pPr>
      <w:proofErr w:type="gramStart"/>
      <w:r w:rsidRPr="002E21AA">
        <w:t xml:space="preserve">7) отказ уполномоченного органа, должностного лица уполномоченного органа, </w:t>
      </w:r>
      <w:r w:rsidRPr="002E21AA">
        <w:rPr>
          <w:lang w:bidi="ru-RU"/>
        </w:rPr>
        <w:t>многофункционального центра</w:t>
      </w:r>
      <w:r w:rsidRPr="002E21AA">
        <w:t xml:space="preserve">, работника </w:t>
      </w:r>
      <w:r w:rsidRPr="002E21AA">
        <w:rPr>
          <w:lang w:bidi="ru-RU"/>
        </w:rPr>
        <w:t>многофункционального центра</w:t>
      </w:r>
      <w:r w:rsidRPr="002E21AA">
        <w:t xml:space="preserve">, организаций, предусмотренных </w:t>
      </w:r>
      <w:hyperlink r:id="rId16" w:history="1">
        <w:r w:rsidRPr="002E21AA">
          <w:t>частью 1.1 статьи 16</w:t>
        </w:r>
      </w:hyperlink>
      <w:r w:rsidRPr="002E21AA">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2E21AA">
        <w:t xml:space="preserve"> В указанном случае досудебное (внесудебное) обжалование заявителем решений и действий (бездействия) </w:t>
      </w:r>
      <w:r w:rsidRPr="002E21AA">
        <w:rPr>
          <w:lang w:bidi="ru-RU"/>
        </w:rPr>
        <w:t>многофункционального центра</w:t>
      </w:r>
      <w:r w:rsidRPr="002E21AA">
        <w:t>, работника</w:t>
      </w:r>
      <w:r w:rsidRPr="002E21AA">
        <w:rPr>
          <w:lang w:bidi="ru-RU"/>
        </w:rPr>
        <w:t xml:space="preserve"> многофункционального центра</w:t>
      </w:r>
      <w:r w:rsidRPr="002E21AA">
        <w:t xml:space="preserve"> возможно в случае, если на</w:t>
      </w:r>
      <w:r w:rsidRPr="002E21AA">
        <w:rPr>
          <w:lang w:bidi="ru-RU"/>
        </w:rPr>
        <w:t xml:space="preserve"> многофункциональный центр</w:t>
      </w:r>
      <w:r w:rsidRPr="002E21AA">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7" w:history="1">
        <w:r w:rsidRPr="002E21AA">
          <w:t>частью 1.3 статьи 16</w:t>
        </w:r>
      </w:hyperlink>
      <w:r w:rsidRPr="002E21AA">
        <w:t xml:space="preserve"> Федерального закона № 210-ФЗ;</w:t>
      </w:r>
    </w:p>
    <w:p w:rsidR="002E21AA" w:rsidRPr="002E21AA" w:rsidRDefault="002E21AA" w:rsidP="002E21AA">
      <w:pPr>
        <w:widowControl w:val="0"/>
        <w:autoSpaceDE w:val="0"/>
        <w:autoSpaceDN w:val="0"/>
        <w:ind w:firstLine="709"/>
        <w:jc w:val="both"/>
      </w:pPr>
      <w:r w:rsidRPr="002E21AA">
        <w:t>8) нарушение срока или порядка выдачи документов по результатам предоставления муниципальной услуги;</w:t>
      </w:r>
    </w:p>
    <w:p w:rsidR="002E21AA" w:rsidRPr="002E21AA" w:rsidRDefault="002E21AA" w:rsidP="002E21AA">
      <w:pPr>
        <w:widowControl w:val="0"/>
        <w:autoSpaceDE w:val="0"/>
        <w:autoSpaceDN w:val="0"/>
        <w:ind w:firstLine="709"/>
        <w:jc w:val="both"/>
      </w:pPr>
      <w:proofErr w:type="gramStart"/>
      <w:r w:rsidRPr="002E21AA">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w:t>
      </w:r>
      <w:proofErr w:type="gramEnd"/>
      <w:r w:rsidRPr="002E21AA">
        <w:t xml:space="preserve"> В указанном случае досудебное (внесудебное) обжалование заявителем решений и действий (бездействия) </w:t>
      </w:r>
      <w:r w:rsidRPr="002E21AA">
        <w:rPr>
          <w:lang w:bidi="ru-RU"/>
        </w:rPr>
        <w:t>многофункционального центра</w:t>
      </w:r>
      <w:r w:rsidRPr="002E21AA">
        <w:t xml:space="preserve">, работника </w:t>
      </w:r>
      <w:r w:rsidRPr="002E21AA">
        <w:rPr>
          <w:lang w:bidi="ru-RU"/>
        </w:rPr>
        <w:t>многофункционального центра</w:t>
      </w:r>
      <w:r w:rsidRPr="002E21AA">
        <w:t xml:space="preserve"> возможно в случае, если на </w:t>
      </w:r>
      <w:r w:rsidRPr="002E21AA">
        <w:rPr>
          <w:lang w:bidi="ru-RU"/>
        </w:rPr>
        <w:t>многофункциональный центр</w:t>
      </w:r>
      <w:r w:rsidRPr="002E21AA">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8" w:history="1">
        <w:r w:rsidRPr="002E21AA">
          <w:t>частью 1.3 статьи 16</w:t>
        </w:r>
      </w:hyperlink>
      <w:r w:rsidRPr="002E21AA">
        <w:t xml:space="preserve"> Федерального закона № 210-ФЗ;</w:t>
      </w:r>
    </w:p>
    <w:p w:rsidR="002E21AA" w:rsidRPr="002E21AA" w:rsidRDefault="002E21AA" w:rsidP="002E21AA">
      <w:pPr>
        <w:widowControl w:val="0"/>
        <w:autoSpaceDE w:val="0"/>
        <w:autoSpaceDN w:val="0"/>
        <w:ind w:firstLine="709"/>
        <w:jc w:val="both"/>
      </w:pPr>
      <w:r w:rsidRPr="002E21AA">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w:t>
      </w:r>
      <w:r w:rsidRPr="002E21AA">
        <w:lastRenderedPageBreak/>
        <w:t xml:space="preserve">(бездействия) </w:t>
      </w:r>
      <w:r w:rsidRPr="002E21AA">
        <w:rPr>
          <w:lang w:bidi="ru-RU"/>
        </w:rPr>
        <w:t>многофункционального центра</w:t>
      </w:r>
      <w:r w:rsidRPr="002E21AA">
        <w:t>, работника</w:t>
      </w:r>
      <w:r w:rsidRPr="002E21AA">
        <w:rPr>
          <w:lang w:bidi="ru-RU"/>
        </w:rPr>
        <w:t xml:space="preserve"> многофункционального центра</w:t>
      </w:r>
      <w:r w:rsidRPr="002E21AA">
        <w:t xml:space="preserve"> возможно в случае, если на </w:t>
      </w:r>
      <w:r w:rsidRPr="002E21AA">
        <w:rPr>
          <w:lang w:bidi="ru-RU"/>
        </w:rPr>
        <w:t>многофункциональный центр</w:t>
      </w:r>
      <w:r w:rsidRPr="002E21AA">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2E21AA" w:rsidRPr="002E21AA" w:rsidRDefault="002E21AA" w:rsidP="002E21AA">
      <w:pPr>
        <w:widowControl w:val="0"/>
        <w:autoSpaceDE w:val="0"/>
        <w:autoSpaceDN w:val="0"/>
        <w:ind w:firstLine="709"/>
        <w:jc w:val="both"/>
      </w:pPr>
      <w:r w:rsidRPr="002E21AA">
        <w:t>5.2. Жалоба должна содержать:</w:t>
      </w:r>
    </w:p>
    <w:p w:rsidR="002E21AA" w:rsidRPr="002E21AA" w:rsidRDefault="002E21AA" w:rsidP="002E21AA">
      <w:pPr>
        <w:widowControl w:val="0"/>
        <w:autoSpaceDE w:val="0"/>
        <w:autoSpaceDN w:val="0"/>
        <w:ind w:firstLine="709"/>
        <w:jc w:val="both"/>
      </w:pPr>
      <w:r w:rsidRPr="002E21AA">
        <w:t xml:space="preserve">1) наименование исполнительно-распорядительного органа муниципального образования, должностного лица уполномоченного органа, или муниципального служащего, </w:t>
      </w:r>
      <w:r w:rsidRPr="002E21AA">
        <w:rPr>
          <w:lang w:bidi="ru-RU"/>
        </w:rPr>
        <w:t>многофункционального центра</w:t>
      </w:r>
      <w:r w:rsidRPr="002E21AA">
        <w:t>, его руководителя и (или) работника, решения и действия (бездействие) которых обжалуются;</w:t>
      </w:r>
    </w:p>
    <w:p w:rsidR="002E21AA" w:rsidRPr="002E21AA" w:rsidRDefault="002E21AA" w:rsidP="002E21AA">
      <w:pPr>
        <w:widowControl w:val="0"/>
        <w:autoSpaceDE w:val="0"/>
        <w:autoSpaceDN w:val="0"/>
        <w:ind w:firstLine="709"/>
        <w:jc w:val="both"/>
      </w:pPr>
      <w:proofErr w:type="gramStart"/>
      <w:r w:rsidRPr="002E21AA">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E21AA" w:rsidRPr="002E21AA" w:rsidRDefault="002E21AA" w:rsidP="002E21AA">
      <w:pPr>
        <w:widowControl w:val="0"/>
        <w:autoSpaceDE w:val="0"/>
        <w:autoSpaceDN w:val="0"/>
        <w:ind w:firstLine="709"/>
        <w:jc w:val="both"/>
      </w:pPr>
      <w:r w:rsidRPr="002E21AA">
        <w:t xml:space="preserve">3) 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w:t>
      </w:r>
      <w:r w:rsidRPr="002E21AA">
        <w:rPr>
          <w:lang w:bidi="ru-RU"/>
        </w:rPr>
        <w:t>многофункционального центра</w:t>
      </w:r>
      <w:r w:rsidRPr="002E21AA">
        <w:t>, работника</w:t>
      </w:r>
      <w:r w:rsidRPr="002E21AA">
        <w:rPr>
          <w:lang w:bidi="ru-RU"/>
        </w:rPr>
        <w:t xml:space="preserve"> многофункционального центра</w:t>
      </w:r>
      <w:r w:rsidRPr="002E21AA">
        <w:t>, их работников;</w:t>
      </w:r>
    </w:p>
    <w:p w:rsidR="002E21AA" w:rsidRPr="002E21AA" w:rsidRDefault="002E21AA" w:rsidP="002E21AA">
      <w:pPr>
        <w:widowControl w:val="0"/>
        <w:autoSpaceDE w:val="0"/>
        <w:autoSpaceDN w:val="0"/>
        <w:ind w:firstLine="709"/>
        <w:jc w:val="both"/>
      </w:pPr>
      <w:r w:rsidRPr="002E21AA">
        <w:t>4) доводы, на основании которых заявитель не согласен с решением и действиями (бездействием) уполномоченного органа, должностного лица уполномоченного органа или муниципального служащего,</w:t>
      </w:r>
      <w:r w:rsidRPr="002E21AA">
        <w:rPr>
          <w:lang w:bidi="ru-RU"/>
        </w:rPr>
        <w:t xml:space="preserve"> многофункционального центра</w:t>
      </w:r>
      <w:r w:rsidRPr="002E21AA">
        <w:t xml:space="preserve">, работника </w:t>
      </w:r>
      <w:r w:rsidRPr="002E21AA">
        <w:rPr>
          <w:lang w:bidi="ru-RU"/>
        </w:rPr>
        <w:t>многофункционального центра</w:t>
      </w:r>
      <w:r w:rsidRPr="002E21AA">
        <w:t>. Заявителем могут быть представлены документы (при наличии), подтверждающие доводы заявителя, либо их копии.</w:t>
      </w:r>
    </w:p>
    <w:p w:rsidR="002E21AA" w:rsidRPr="002E21AA" w:rsidRDefault="002E21AA" w:rsidP="002E21AA">
      <w:pPr>
        <w:widowControl w:val="0"/>
        <w:autoSpaceDE w:val="0"/>
        <w:autoSpaceDN w:val="0"/>
        <w:ind w:firstLine="709"/>
        <w:jc w:val="both"/>
      </w:pPr>
      <w:r w:rsidRPr="002E21AA">
        <w:t>Заявитель имеет право на получение информации и документов, необходимых для обоснования и рассмотрения жалобы.</w:t>
      </w:r>
    </w:p>
    <w:p w:rsidR="002E21AA" w:rsidRPr="002E21AA" w:rsidRDefault="002E21AA" w:rsidP="002E21AA">
      <w:pPr>
        <w:widowControl w:val="0"/>
        <w:autoSpaceDE w:val="0"/>
        <w:autoSpaceDN w:val="0"/>
        <w:ind w:firstLine="709"/>
        <w:jc w:val="both"/>
      </w:pPr>
      <w:r w:rsidRPr="002E21AA">
        <w:t>5.3. По результатам рассмотрения жалобы принимается одно из следующих решений:</w:t>
      </w:r>
    </w:p>
    <w:p w:rsidR="002E21AA" w:rsidRPr="002E21AA" w:rsidRDefault="002E21AA" w:rsidP="002E21AA">
      <w:pPr>
        <w:widowControl w:val="0"/>
        <w:autoSpaceDE w:val="0"/>
        <w:autoSpaceDN w:val="0"/>
        <w:ind w:firstLine="709"/>
        <w:jc w:val="both"/>
      </w:pPr>
      <w:proofErr w:type="gramStart"/>
      <w:r w:rsidRPr="002E21AA">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 </w:t>
      </w:r>
      <w:proofErr w:type="gramEnd"/>
    </w:p>
    <w:p w:rsidR="002E21AA" w:rsidRPr="002E21AA" w:rsidRDefault="002E21AA" w:rsidP="002E21AA">
      <w:pPr>
        <w:widowControl w:val="0"/>
        <w:autoSpaceDE w:val="0"/>
        <w:autoSpaceDN w:val="0"/>
        <w:ind w:firstLine="709"/>
        <w:jc w:val="both"/>
      </w:pPr>
      <w:r w:rsidRPr="002E21AA">
        <w:t>2) в удовлетворении жалобы отказывается.</w:t>
      </w:r>
    </w:p>
    <w:p w:rsidR="002E21AA" w:rsidRPr="002E21AA" w:rsidRDefault="002E21AA" w:rsidP="002E21AA">
      <w:pPr>
        <w:widowControl w:val="0"/>
        <w:autoSpaceDE w:val="0"/>
        <w:autoSpaceDN w:val="0"/>
        <w:ind w:firstLine="709"/>
        <w:jc w:val="both"/>
      </w:pPr>
      <w:r w:rsidRPr="002E21AA">
        <w:t>5.4. Основаниями для отказа в удовлетворении жалобы являются:</w:t>
      </w:r>
    </w:p>
    <w:p w:rsidR="002E21AA" w:rsidRPr="002E21AA" w:rsidRDefault="002E21AA" w:rsidP="002E21AA">
      <w:pPr>
        <w:widowControl w:val="0"/>
        <w:autoSpaceDE w:val="0"/>
        <w:autoSpaceDN w:val="0"/>
        <w:ind w:firstLine="709"/>
        <w:jc w:val="both"/>
      </w:pPr>
      <w:r w:rsidRPr="002E21AA">
        <w:t xml:space="preserve">1) признание </w:t>
      </w:r>
      <w:proofErr w:type="gramStart"/>
      <w:r w:rsidRPr="002E21AA">
        <w:t>правомерными</w:t>
      </w:r>
      <w:proofErr w:type="gramEnd"/>
      <w:r w:rsidRPr="002E21AA">
        <w:t xml:space="preserve"> решения и (или) действий (бездействия) уполномоченного органа, должностных лиц, муниципальных служащих уполномоченного органа, </w:t>
      </w:r>
      <w:r w:rsidRPr="002E21AA">
        <w:rPr>
          <w:lang w:bidi="ru-RU"/>
        </w:rPr>
        <w:t>многофункционального центра</w:t>
      </w:r>
      <w:r w:rsidRPr="002E21AA">
        <w:t xml:space="preserve">, работника </w:t>
      </w:r>
      <w:r w:rsidRPr="002E21AA">
        <w:rPr>
          <w:lang w:bidi="ru-RU"/>
        </w:rPr>
        <w:t>многофункционального центра</w:t>
      </w:r>
      <w:r w:rsidRPr="002E21AA">
        <w:t>, участвующих в предоставлении муниципальной услуги,</w:t>
      </w:r>
    </w:p>
    <w:p w:rsidR="002E21AA" w:rsidRPr="002E21AA" w:rsidRDefault="002E21AA" w:rsidP="002E21AA">
      <w:pPr>
        <w:widowControl w:val="0"/>
        <w:autoSpaceDE w:val="0"/>
        <w:autoSpaceDN w:val="0"/>
        <w:ind w:firstLine="709"/>
        <w:jc w:val="both"/>
      </w:pPr>
      <w:r w:rsidRPr="002E21AA">
        <w:t>2) наличие вступившего в законную силу решения суда по жалобе о том же предмете и по тем же основаниям;</w:t>
      </w:r>
    </w:p>
    <w:p w:rsidR="002E21AA" w:rsidRPr="002E21AA" w:rsidRDefault="002E21AA" w:rsidP="002E21AA">
      <w:pPr>
        <w:widowControl w:val="0"/>
        <w:autoSpaceDE w:val="0"/>
        <w:autoSpaceDN w:val="0"/>
        <w:ind w:firstLine="709"/>
        <w:jc w:val="both"/>
      </w:pPr>
      <w:r w:rsidRPr="002E21AA">
        <w:t>3) подача жалобы лицом, полномочия которого не подтверждены в порядке, установленном законодательством Российской Федерации.</w:t>
      </w:r>
    </w:p>
    <w:p w:rsidR="002E21AA" w:rsidRPr="002E21AA" w:rsidRDefault="002E21AA" w:rsidP="002E21AA">
      <w:pPr>
        <w:widowControl w:val="0"/>
        <w:autoSpaceDE w:val="0"/>
        <w:autoSpaceDN w:val="0"/>
        <w:ind w:firstLine="709"/>
        <w:jc w:val="both"/>
      </w:pPr>
      <w:r w:rsidRPr="002E21AA">
        <w:t>5.5.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E21AA" w:rsidRPr="002E21AA" w:rsidRDefault="002E21AA" w:rsidP="002E21AA">
      <w:pPr>
        <w:widowControl w:val="0"/>
        <w:autoSpaceDE w:val="0"/>
        <w:autoSpaceDN w:val="0"/>
        <w:ind w:firstLine="709"/>
        <w:jc w:val="both"/>
      </w:pPr>
      <w:r w:rsidRPr="002E21AA">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w:t>
      </w:r>
      <w:r w:rsidRPr="002E21AA">
        <w:rPr>
          <w:lang w:bidi="ru-RU"/>
        </w:rPr>
        <w:t>многофункциональным центром</w:t>
      </w:r>
      <w:r w:rsidRPr="002E21AA">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2E21AA">
        <w:t>неудобства</w:t>
      </w:r>
      <w:proofErr w:type="gramEnd"/>
      <w:r w:rsidRPr="002E21AA">
        <w:t xml:space="preserve"> и указывается информация о дальнейших действиях, которые необходимо совершить заявителю в целях получения муниципальной услуги.</w:t>
      </w:r>
    </w:p>
    <w:p w:rsidR="002E21AA" w:rsidRPr="002E21AA" w:rsidRDefault="002E21AA" w:rsidP="002E21AA">
      <w:pPr>
        <w:widowControl w:val="0"/>
        <w:autoSpaceDE w:val="0"/>
        <w:autoSpaceDN w:val="0"/>
        <w:ind w:firstLine="709"/>
        <w:jc w:val="both"/>
      </w:pPr>
      <w:r w:rsidRPr="002E21AA">
        <w:t xml:space="preserve">В случае признания </w:t>
      </w:r>
      <w:proofErr w:type="gramStart"/>
      <w:r w:rsidRPr="002E21AA">
        <w:t>жалобы</w:t>
      </w:r>
      <w:proofErr w:type="gramEnd"/>
      <w:r w:rsidRPr="002E21AA">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5.6.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2E21AA" w:rsidRPr="002E21AA" w:rsidRDefault="002E21AA" w:rsidP="002E21AA">
      <w:pPr>
        <w:widowControl w:val="0"/>
        <w:autoSpaceDE w:val="0"/>
        <w:autoSpaceDN w:val="0"/>
        <w:ind w:firstLine="709"/>
        <w:jc w:val="both"/>
      </w:pPr>
      <w:proofErr w:type="gramStart"/>
      <w:r w:rsidRPr="002E21AA">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2E21AA" w:rsidRPr="002E21AA" w:rsidRDefault="002E21AA" w:rsidP="002E21AA">
      <w:pPr>
        <w:widowControl w:val="0"/>
        <w:autoSpaceDE w:val="0"/>
        <w:autoSpaceDN w:val="0"/>
        <w:ind w:firstLine="709"/>
        <w:jc w:val="both"/>
      </w:pPr>
      <w:r w:rsidRPr="002E21AA">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2E21AA" w:rsidRPr="002E21AA" w:rsidRDefault="002E21AA" w:rsidP="002E21AA">
      <w:pPr>
        <w:widowControl w:val="0"/>
        <w:autoSpaceDE w:val="0"/>
        <w:autoSpaceDN w:val="0"/>
        <w:ind w:firstLine="709"/>
        <w:jc w:val="both"/>
      </w:pPr>
      <w:r w:rsidRPr="002E21AA">
        <w:t>к руководителю многофункционального центра – на решения и действия (бездействие) работника многофункционального центра;</w:t>
      </w:r>
    </w:p>
    <w:p w:rsidR="002E21AA" w:rsidRPr="002E21AA" w:rsidRDefault="002E21AA" w:rsidP="002E21AA">
      <w:pPr>
        <w:widowControl w:val="0"/>
        <w:autoSpaceDE w:val="0"/>
        <w:autoSpaceDN w:val="0"/>
        <w:ind w:firstLine="709"/>
        <w:jc w:val="both"/>
      </w:pPr>
      <w:r w:rsidRPr="002E21AA">
        <w:t>к учредителю многофункционального центра – на решение и действия (бездействие) многофункционального центра.</w:t>
      </w:r>
    </w:p>
    <w:p w:rsidR="002E21AA" w:rsidRPr="002E21AA" w:rsidRDefault="002E21AA" w:rsidP="002E21AA">
      <w:pPr>
        <w:widowControl w:val="0"/>
        <w:autoSpaceDE w:val="0"/>
        <w:autoSpaceDN w:val="0"/>
        <w:ind w:firstLine="709"/>
        <w:jc w:val="both"/>
      </w:pPr>
      <w:r w:rsidRPr="002E21AA">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5.7. 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proofErr w:type="gramStart"/>
      <w:r w:rsidRPr="002E21AA">
        <w:rPr>
          <w:b/>
          <w:bCs/>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5.8.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2E21AA" w:rsidRPr="002E21AA" w:rsidRDefault="002E21AA" w:rsidP="002E21AA">
      <w:pPr>
        <w:widowControl w:val="0"/>
        <w:autoSpaceDE w:val="0"/>
        <w:autoSpaceDN w:val="0"/>
        <w:ind w:firstLine="709"/>
        <w:jc w:val="both"/>
      </w:pPr>
      <w:r w:rsidRPr="002E21AA">
        <w:t>Федеральным законом № 210-ФЗ;</w:t>
      </w:r>
    </w:p>
    <w:p w:rsidR="002E21AA" w:rsidRPr="002E21AA" w:rsidRDefault="002E21AA" w:rsidP="002E21AA">
      <w:pPr>
        <w:widowControl w:val="0"/>
        <w:autoSpaceDE w:val="0"/>
        <w:autoSpaceDN w:val="0"/>
        <w:ind w:firstLine="709"/>
        <w:jc w:val="both"/>
      </w:pPr>
      <w:r w:rsidRPr="002E21AA">
        <w:t>постановлением Правительства Российской Федерации от 20.11.2012№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2E21AA" w:rsidRPr="002E21AA" w:rsidRDefault="002E21AA" w:rsidP="002E21AA">
      <w:pPr>
        <w:widowControl w:val="0"/>
        <w:autoSpaceDE w:val="0"/>
        <w:autoSpaceDN w:val="0"/>
        <w:ind w:firstLine="709"/>
        <w:jc w:val="center"/>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Исчерпывающий перечень административных процедур (действий) при предоставлении муниципальной услуги, выполняемых многофункциональными центрами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6.1 Многофункциональный центр осуществляет:</w:t>
      </w:r>
    </w:p>
    <w:p w:rsidR="002E21AA" w:rsidRPr="002E21AA" w:rsidRDefault="002E21AA" w:rsidP="002E21AA">
      <w:pPr>
        <w:widowControl w:val="0"/>
        <w:autoSpaceDE w:val="0"/>
        <w:autoSpaceDN w:val="0"/>
        <w:ind w:firstLine="709"/>
        <w:jc w:val="both"/>
      </w:pPr>
      <w:r w:rsidRPr="002E21AA">
        <w:t xml:space="preserve">информирование заявителей о порядке предоставления муниципальной услуги в </w:t>
      </w:r>
      <w:r w:rsidRPr="002E21AA">
        <w:lastRenderedPageBreak/>
        <w:t>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2E21AA" w:rsidRPr="002E21AA" w:rsidRDefault="002E21AA" w:rsidP="002E21AA">
      <w:pPr>
        <w:widowControl w:val="0"/>
        <w:autoSpaceDE w:val="0"/>
        <w:autoSpaceDN w:val="0"/>
        <w:ind w:firstLine="709"/>
        <w:jc w:val="both"/>
      </w:pPr>
      <w:r w:rsidRPr="002E21AA">
        <w:t xml:space="preserve">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2E21AA">
        <w:t>заверение выписок</w:t>
      </w:r>
      <w:proofErr w:type="gramEnd"/>
      <w:r w:rsidRPr="002E21AA">
        <w:t xml:space="preserve"> из информационных систем органов, предоставляющих государственные (муниципальные) услуги;</w:t>
      </w:r>
    </w:p>
    <w:p w:rsidR="002E21AA" w:rsidRPr="002E21AA" w:rsidRDefault="002E21AA" w:rsidP="002E21AA">
      <w:pPr>
        <w:widowControl w:val="0"/>
        <w:autoSpaceDE w:val="0"/>
        <w:autoSpaceDN w:val="0"/>
        <w:ind w:firstLine="709"/>
        <w:jc w:val="both"/>
      </w:pPr>
      <w:r w:rsidRPr="002E21AA">
        <w:t>иные процедуры и действия, предусмотренные Федеральным законом № 210-ФЗ.</w:t>
      </w:r>
    </w:p>
    <w:p w:rsidR="002E21AA" w:rsidRPr="002E21AA" w:rsidRDefault="002E21AA" w:rsidP="002E21AA">
      <w:pPr>
        <w:widowControl w:val="0"/>
        <w:autoSpaceDE w:val="0"/>
        <w:autoSpaceDN w:val="0"/>
        <w:ind w:firstLine="709"/>
        <w:jc w:val="both"/>
      </w:pPr>
      <w:r w:rsidRPr="002E21AA">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Информирование заявителей</w:t>
      </w: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r w:rsidRPr="002E21AA">
        <w:t>6.2. Информирование заявителя многофункциональными центрами осуществляется следующими способами:</w:t>
      </w:r>
    </w:p>
    <w:p w:rsidR="002E21AA" w:rsidRPr="002E21AA" w:rsidRDefault="002E21AA" w:rsidP="002E21AA">
      <w:pPr>
        <w:widowControl w:val="0"/>
        <w:autoSpaceDE w:val="0"/>
        <w:autoSpaceDN w:val="0"/>
        <w:ind w:firstLine="709"/>
        <w:jc w:val="both"/>
      </w:pPr>
      <w:r w:rsidRPr="002E21AA">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2E21AA" w:rsidRPr="002E21AA" w:rsidRDefault="002E21AA" w:rsidP="002E21AA">
      <w:pPr>
        <w:widowControl w:val="0"/>
        <w:autoSpaceDE w:val="0"/>
        <w:autoSpaceDN w:val="0"/>
        <w:ind w:firstLine="709"/>
        <w:jc w:val="both"/>
      </w:pPr>
      <w:r w:rsidRPr="002E21AA">
        <w:t>б) при обращении заявителя в многофункциональный центр лично, по телефону, посредством почтовых отправлений, либо по электронной почте.</w:t>
      </w:r>
    </w:p>
    <w:p w:rsidR="002E21AA" w:rsidRPr="002E21AA" w:rsidRDefault="002E21AA" w:rsidP="002E21AA">
      <w:pPr>
        <w:widowControl w:val="0"/>
        <w:autoSpaceDE w:val="0"/>
        <w:autoSpaceDN w:val="0"/>
        <w:ind w:firstLine="709"/>
        <w:jc w:val="both"/>
      </w:pPr>
      <w:r w:rsidRPr="002E21AA">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2E21AA" w:rsidRPr="002E21AA" w:rsidRDefault="002E21AA" w:rsidP="002E21AA">
      <w:pPr>
        <w:widowControl w:val="0"/>
        <w:autoSpaceDE w:val="0"/>
        <w:autoSpaceDN w:val="0"/>
        <w:ind w:firstLine="709"/>
        <w:jc w:val="both"/>
      </w:pPr>
      <w:r w:rsidRPr="002E21AA">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2E21AA" w:rsidRPr="002E21AA" w:rsidRDefault="002E21AA" w:rsidP="002E21AA">
      <w:pPr>
        <w:widowControl w:val="0"/>
        <w:autoSpaceDE w:val="0"/>
        <w:autoSpaceDN w:val="0"/>
        <w:ind w:firstLine="709"/>
        <w:jc w:val="both"/>
      </w:pPr>
      <w:r w:rsidRPr="002E21AA">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2E21AA" w:rsidRPr="002E21AA" w:rsidRDefault="002E21AA" w:rsidP="002E21AA">
      <w:pPr>
        <w:widowControl w:val="0"/>
        <w:autoSpaceDE w:val="0"/>
        <w:autoSpaceDN w:val="0"/>
        <w:ind w:firstLine="709"/>
        <w:jc w:val="both"/>
      </w:pPr>
      <w:r w:rsidRPr="002E21AA">
        <w:t>изложить обращение в письменной форме (ответ направляется Заявителю в соответствии со способом, указанным в обращении);</w:t>
      </w:r>
    </w:p>
    <w:p w:rsidR="002E21AA" w:rsidRPr="002E21AA" w:rsidRDefault="002E21AA" w:rsidP="002E21AA">
      <w:pPr>
        <w:widowControl w:val="0"/>
        <w:autoSpaceDE w:val="0"/>
        <w:autoSpaceDN w:val="0"/>
        <w:ind w:firstLine="709"/>
        <w:jc w:val="both"/>
      </w:pPr>
      <w:r w:rsidRPr="002E21AA">
        <w:t>назначить другое время для консультаций.</w:t>
      </w:r>
    </w:p>
    <w:p w:rsidR="002E21AA" w:rsidRDefault="002E21AA" w:rsidP="002E21AA">
      <w:pPr>
        <w:widowControl w:val="0"/>
        <w:autoSpaceDE w:val="0"/>
        <w:autoSpaceDN w:val="0"/>
        <w:ind w:firstLine="709"/>
        <w:jc w:val="both"/>
      </w:pPr>
      <w:proofErr w:type="gramStart"/>
      <w:r w:rsidRPr="002E21AA">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6B3502" w:rsidRPr="002E21AA" w:rsidRDefault="006B3502"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center"/>
        <w:outlineLvl w:val="0"/>
        <w:rPr>
          <w:b/>
          <w:bCs/>
          <w:lang w:eastAsia="en-US"/>
        </w:rPr>
      </w:pPr>
      <w:r w:rsidRPr="002E21AA">
        <w:rPr>
          <w:b/>
          <w:bCs/>
          <w:lang w:eastAsia="en-US"/>
        </w:rPr>
        <w:t>Выдача заявителю результата предоставления муниципальной услуги</w:t>
      </w:r>
    </w:p>
    <w:p w:rsidR="002E21AA" w:rsidRPr="002E21AA" w:rsidRDefault="002E21AA" w:rsidP="002E21AA">
      <w:pPr>
        <w:widowControl w:val="0"/>
        <w:autoSpaceDE w:val="0"/>
        <w:autoSpaceDN w:val="0"/>
        <w:ind w:firstLine="709"/>
        <w:jc w:val="both"/>
      </w:pPr>
      <w:r w:rsidRPr="002E21AA">
        <w:t xml:space="preserve">6.3. </w:t>
      </w:r>
      <w:proofErr w:type="gramStart"/>
      <w:r w:rsidRPr="002E21AA">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w:t>
      </w:r>
      <w:r w:rsidRPr="002E21AA">
        <w:lastRenderedPageBreak/>
        <w:t>предоставления государственных и</w:t>
      </w:r>
      <w:proofErr w:type="gramEnd"/>
      <w:r w:rsidRPr="002E21AA">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2E21AA" w:rsidRPr="002E21AA" w:rsidRDefault="002E21AA" w:rsidP="002E21AA">
      <w:pPr>
        <w:widowControl w:val="0"/>
        <w:autoSpaceDE w:val="0"/>
        <w:autoSpaceDN w:val="0"/>
        <w:ind w:firstLine="709"/>
        <w:jc w:val="both"/>
      </w:pPr>
      <w:r w:rsidRPr="002E21AA">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2E21AA" w:rsidRPr="002E21AA" w:rsidRDefault="002E21AA" w:rsidP="002E21AA">
      <w:pPr>
        <w:widowControl w:val="0"/>
        <w:autoSpaceDE w:val="0"/>
        <w:autoSpaceDN w:val="0"/>
        <w:ind w:firstLine="709"/>
        <w:jc w:val="both"/>
      </w:pPr>
      <w:r w:rsidRPr="002E21AA">
        <w:t>6.4.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E21AA" w:rsidRPr="002E21AA" w:rsidRDefault="002E21AA" w:rsidP="002E21AA">
      <w:pPr>
        <w:widowControl w:val="0"/>
        <w:autoSpaceDE w:val="0"/>
        <w:autoSpaceDN w:val="0"/>
        <w:ind w:firstLine="709"/>
        <w:jc w:val="both"/>
      </w:pPr>
      <w:r w:rsidRPr="002E21AA">
        <w:t>Работник многофункционального центра осуществляет следующие действия:</w:t>
      </w:r>
    </w:p>
    <w:p w:rsidR="002E21AA" w:rsidRPr="002E21AA" w:rsidRDefault="002E21AA" w:rsidP="002E21AA">
      <w:pPr>
        <w:widowControl w:val="0"/>
        <w:autoSpaceDE w:val="0"/>
        <w:autoSpaceDN w:val="0"/>
        <w:ind w:firstLine="709"/>
        <w:jc w:val="both"/>
      </w:pPr>
      <w:r w:rsidRPr="002E21AA">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2E21AA" w:rsidRPr="002E21AA" w:rsidRDefault="002E21AA" w:rsidP="002E21AA">
      <w:pPr>
        <w:widowControl w:val="0"/>
        <w:autoSpaceDE w:val="0"/>
        <w:autoSpaceDN w:val="0"/>
        <w:ind w:firstLine="709"/>
        <w:jc w:val="both"/>
      </w:pPr>
      <w:r w:rsidRPr="002E21AA">
        <w:t>проверяет полномочия представителя заявителя (в случае обращения представителя заявителя);</w:t>
      </w:r>
    </w:p>
    <w:p w:rsidR="002E21AA" w:rsidRPr="002E21AA" w:rsidRDefault="002E21AA" w:rsidP="002E21AA">
      <w:pPr>
        <w:widowControl w:val="0"/>
        <w:autoSpaceDE w:val="0"/>
        <w:autoSpaceDN w:val="0"/>
        <w:ind w:firstLine="709"/>
        <w:jc w:val="both"/>
      </w:pPr>
      <w:r w:rsidRPr="002E21AA">
        <w:t>определяет статус исполнения заявления заявителя в ГИС;</w:t>
      </w:r>
    </w:p>
    <w:p w:rsidR="002E21AA" w:rsidRPr="002E21AA" w:rsidRDefault="002E21AA" w:rsidP="002E21AA">
      <w:pPr>
        <w:widowControl w:val="0"/>
        <w:autoSpaceDE w:val="0"/>
        <w:autoSpaceDN w:val="0"/>
        <w:ind w:firstLine="709"/>
        <w:jc w:val="both"/>
      </w:pPr>
      <w:proofErr w:type="gramStart"/>
      <w:r w:rsidRPr="002E21AA">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roofErr w:type="gramEnd"/>
    </w:p>
    <w:p w:rsidR="002E21AA" w:rsidRPr="002E21AA" w:rsidRDefault="002E21AA" w:rsidP="002E21AA">
      <w:pPr>
        <w:widowControl w:val="0"/>
        <w:autoSpaceDE w:val="0"/>
        <w:autoSpaceDN w:val="0"/>
        <w:ind w:firstLine="709"/>
        <w:jc w:val="both"/>
      </w:pPr>
      <w:r w:rsidRPr="002E21AA">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2E21AA" w:rsidRPr="002E21AA" w:rsidRDefault="002E21AA" w:rsidP="002E21AA">
      <w:pPr>
        <w:widowControl w:val="0"/>
        <w:autoSpaceDE w:val="0"/>
        <w:autoSpaceDN w:val="0"/>
        <w:ind w:firstLine="709"/>
        <w:jc w:val="both"/>
      </w:pPr>
      <w:r w:rsidRPr="002E21AA">
        <w:t>выдает документы заявителю, при необходимости запрашивает у заявителя подписи за каждый выданный документ;</w:t>
      </w:r>
    </w:p>
    <w:p w:rsidR="002E21AA" w:rsidRDefault="002E21AA" w:rsidP="002E21AA">
      <w:pPr>
        <w:widowControl w:val="0"/>
        <w:autoSpaceDE w:val="0"/>
        <w:autoSpaceDN w:val="0"/>
        <w:ind w:firstLine="709"/>
        <w:jc w:val="both"/>
      </w:pPr>
      <w:r w:rsidRPr="002E21AA">
        <w:t>запрашивает согласие заявителя на участие в смс-опросе для оценки качества предоставленных услуг многофункциональным центром.</w:t>
      </w:r>
    </w:p>
    <w:p w:rsidR="006B3502" w:rsidRDefault="006B3502" w:rsidP="002E21AA">
      <w:pPr>
        <w:widowControl w:val="0"/>
        <w:autoSpaceDE w:val="0"/>
        <w:autoSpaceDN w:val="0"/>
        <w:ind w:firstLine="709"/>
        <w:jc w:val="both"/>
      </w:pPr>
    </w:p>
    <w:p w:rsidR="006B3502" w:rsidRDefault="006B3502" w:rsidP="002E21AA">
      <w:pPr>
        <w:widowControl w:val="0"/>
        <w:autoSpaceDE w:val="0"/>
        <w:autoSpaceDN w:val="0"/>
        <w:ind w:firstLine="709"/>
        <w:jc w:val="both"/>
      </w:pPr>
    </w:p>
    <w:p w:rsidR="006B3502" w:rsidRDefault="006B3502" w:rsidP="002E21AA">
      <w:pPr>
        <w:widowControl w:val="0"/>
        <w:autoSpaceDE w:val="0"/>
        <w:autoSpaceDN w:val="0"/>
        <w:ind w:firstLine="709"/>
        <w:jc w:val="both"/>
      </w:pPr>
    </w:p>
    <w:p w:rsidR="006B3502" w:rsidRPr="002E21AA" w:rsidRDefault="006B3502" w:rsidP="002E21AA">
      <w:pPr>
        <w:widowControl w:val="0"/>
        <w:autoSpaceDE w:val="0"/>
        <w:autoSpaceDN w:val="0"/>
        <w:ind w:firstLine="709"/>
        <w:jc w:val="both"/>
      </w:pPr>
    </w:p>
    <w:p w:rsidR="002E21AA" w:rsidRPr="002E21AA" w:rsidRDefault="002E21AA" w:rsidP="002E21AA">
      <w:pPr>
        <w:widowControl w:val="0"/>
        <w:autoSpaceDE w:val="0"/>
        <w:autoSpaceDN w:val="0"/>
        <w:ind w:firstLine="709"/>
        <w:jc w:val="both"/>
      </w:pPr>
    </w:p>
    <w:p w:rsidR="002E21AA" w:rsidRPr="002E21AA" w:rsidRDefault="002E21AA" w:rsidP="002E21AA">
      <w:pPr>
        <w:widowControl w:val="0"/>
        <w:autoSpaceDE w:val="0"/>
        <w:autoSpaceDN w:val="0"/>
        <w:adjustRightInd w:val="0"/>
        <w:ind w:left="709"/>
        <w:jc w:val="both"/>
        <w:rPr>
          <w:lang w:eastAsia="en-US"/>
        </w:rPr>
      </w:pPr>
      <w:bookmarkStart w:id="4" w:name="_Hlk94101634"/>
      <w:r w:rsidRPr="002E21AA">
        <w:rPr>
          <w:lang w:eastAsia="en-US"/>
        </w:rPr>
        <w:t xml:space="preserve">Ведущий специалист </w:t>
      </w:r>
    </w:p>
    <w:p w:rsidR="002E21AA" w:rsidRDefault="002E21AA" w:rsidP="002E21AA">
      <w:pPr>
        <w:ind w:left="709"/>
        <w:rPr>
          <w:lang w:eastAsia="en-US"/>
        </w:rPr>
      </w:pPr>
      <w:r w:rsidRPr="002E21AA">
        <w:rPr>
          <w:lang w:eastAsia="en-US"/>
        </w:rPr>
        <w:t>по земельным и имущественным отношениям</w:t>
      </w:r>
      <w:r w:rsidRPr="002E21AA">
        <w:rPr>
          <w:lang w:eastAsia="en-US"/>
        </w:rPr>
        <w:tab/>
      </w:r>
      <w:r w:rsidRPr="002E21AA">
        <w:rPr>
          <w:lang w:eastAsia="en-US"/>
        </w:rPr>
        <w:tab/>
        <w:t xml:space="preserve">                            </w:t>
      </w:r>
      <w:proofErr w:type="spellStart"/>
      <w:r w:rsidRPr="002E21AA">
        <w:rPr>
          <w:lang w:eastAsia="en-US"/>
        </w:rPr>
        <w:t>Н.С.Дурицына</w:t>
      </w:r>
      <w:proofErr w:type="spellEnd"/>
    </w:p>
    <w:p w:rsidR="006B3502" w:rsidRDefault="006B3502" w:rsidP="002E21AA">
      <w:pPr>
        <w:ind w:left="709"/>
        <w:rPr>
          <w:lang w:eastAsia="en-US"/>
        </w:rPr>
      </w:pPr>
    </w:p>
    <w:p w:rsidR="006B3502" w:rsidRDefault="006B3502" w:rsidP="002E21AA">
      <w:pPr>
        <w:ind w:left="709"/>
        <w:rPr>
          <w:lang w:eastAsia="en-US"/>
        </w:rPr>
      </w:pPr>
    </w:p>
    <w:p w:rsidR="006B3502" w:rsidRDefault="006B3502" w:rsidP="002E21AA">
      <w:pPr>
        <w:ind w:left="709"/>
      </w:pPr>
    </w:p>
    <w:p w:rsidR="006B3502" w:rsidRDefault="006B3502" w:rsidP="002E21AA">
      <w:pPr>
        <w:ind w:left="709"/>
      </w:pPr>
    </w:p>
    <w:p w:rsidR="006B3502" w:rsidRDefault="006B3502" w:rsidP="002E21AA">
      <w:pPr>
        <w:ind w:left="709"/>
      </w:pPr>
    </w:p>
    <w:p w:rsidR="006B3502" w:rsidRDefault="006B3502" w:rsidP="002E21AA">
      <w:pPr>
        <w:ind w:left="709"/>
      </w:pPr>
    </w:p>
    <w:p w:rsidR="006B3502" w:rsidRPr="002E21AA" w:rsidRDefault="006B3502" w:rsidP="002E21AA">
      <w:pPr>
        <w:ind w:left="709"/>
      </w:pPr>
    </w:p>
    <w:p w:rsidR="002E21AA" w:rsidRPr="002E21AA" w:rsidRDefault="002E21AA" w:rsidP="002E21AA">
      <w:pPr>
        <w:ind w:left="5670"/>
      </w:pPr>
    </w:p>
    <w:bookmarkEnd w:id="4"/>
    <w:p w:rsidR="00743F05" w:rsidRPr="00743F05" w:rsidRDefault="00743F05" w:rsidP="00743F05">
      <w:pPr>
        <w:autoSpaceDE w:val="0"/>
        <w:autoSpaceDN w:val="0"/>
        <w:adjustRightInd w:val="0"/>
        <w:ind w:firstLine="720"/>
        <w:jc w:val="both"/>
        <w:sectPr w:rsidR="00743F05" w:rsidRPr="00743F05" w:rsidSect="000C6271">
          <w:pgSz w:w="11907" w:h="16834" w:code="9"/>
          <w:pgMar w:top="851" w:right="851" w:bottom="1134" w:left="1418" w:header="0" w:footer="0" w:gutter="0"/>
          <w:cols w:space="720"/>
          <w:docGrid w:linePitch="299"/>
        </w:sectPr>
      </w:pPr>
    </w:p>
    <w:tbl>
      <w:tblPr>
        <w:tblStyle w:val="a8"/>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1753"/>
        <w:gridCol w:w="5103"/>
      </w:tblGrid>
      <w:tr w:rsidR="00743F05" w:rsidRPr="00743F05" w:rsidTr="000C6271">
        <w:tc>
          <w:tcPr>
            <w:tcW w:w="3209" w:type="dxa"/>
          </w:tcPr>
          <w:p w:rsidR="00743F05" w:rsidRPr="00743F05" w:rsidRDefault="00743F05" w:rsidP="000C6271">
            <w:pPr>
              <w:pStyle w:val="ConsPlusTitle"/>
              <w:widowControl/>
              <w:contextualSpacing/>
              <w:jc w:val="center"/>
            </w:pPr>
          </w:p>
        </w:tc>
        <w:tc>
          <w:tcPr>
            <w:tcW w:w="1753" w:type="dxa"/>
          </w:tcPr>
          <w:p w:rsidR="00743F05" w:rsidRPr="00743F05" w:rsidRDefault="00743F05" w:rsidP="000C6271">
            <w:pPr>
              <w:pStyle w:val="ConsPlusTitle"/>
              <w:widowControl/>
              <w:contextualSpacing/>
              <w:jc w:val="center"/>
            </w:pPr>
          </w:p>
        </w:tc>
        <w:tc>
          <w:tcPr>
            <w:tcW w:w="5103" w:type="dxa"/>
          </w:tcPr>
          <w:p w:rsidR="006B3502" w:rsidRDefault="006B3502" w:rsidP="006B3502">
            <w:pPr>
              <w:jc w:val="right"/>
            </w:pPr>
            <w:r>
              <w:t xml:space="preserve">                  Приложение № 1</w:t>
            </w:r>
          </w:p>
          <w:p w:rsidR="006B3502" w:rsidRDefault="006B3502" w:rsidP="006B3502">
            <w:pPr>
              <w:jc w:val="right"/>
            </w:pPr>
            <w:r>
              <w:t>к постановлению Администрации</w:t>
            </w:r>
          </w:p>
          <w:p w:rsidR="006B3502" w:rsidRDefault="006B3502" w:rsidP="006B3502">
            <w:pPr>
              <w:jc w:val="right"/>
            </w:pPr>
            <w:r>
              <w:t>Артемовского сельского поселения</w:t>
            </w:r>
          </w:p>
          <w:p w:rsidR="00743F05" w:rsidRPr="00743F05" w:rsidRDefault="006B3502" w:rsidP="006B3502">
            <w:pPr>
              <w:jc w:val="right"/>
            </w:pPr>
            <w:r>
              <w:t>от 11.12.2023г. №133</w:t>
            </w:r>
          </w:p>
        </w:tc>
      </w:tr>
      <w:tr w:rsidR="006B3502" w:rsidRPr="00743F05" w:rsidTr="000C6271">
        <w:tc>
          <w:tcPr>
            <w:tcW w:w="3209" w:type="dxa"/>
          </w:tcPr>
          <w:p w:rsidR="006B3502" w:rsidRPr="00743F05" w:rsidRDefault="006B3502" w:rsidP="000C6271">
            <w:pPr>
              <w:pStyle w:val="ConsPlusTitle"/>
              <w:widowControl/>
              <w:contextualSpacing/>
              <w:jc w:val="center"/>
            </w:pPr>
          </w:p>
        </w:tc>
        <w:tc>
          <w:tcPr>
            <w:tcW w:w="1753" w:type="dxa"/>
          </w:tcPr>
          <w:p w:rsidR="006B3502" w:rsidRPr="00743F05" w:rsidRDefault="006B3502" w:rsidP="000C6271">
            <w:pPr>
              <w:pStyle w:val="ConsPlusTitle"/>
              <w:widowControl/>
              <w:contextualSpacing/>
              <w:jc w:val="center"/>
            </w:pPr>
          </w:p>
        </w:tc>
        <w:tc>
          <w:tcPr>
            <w:tcW w:w="5103" w:type="dxa"/>
          </w:tcPr>
          <w:p w:rsidR="006B3502" w:rsidRDefault="006B3502" w:rsidP="006B3502">
            <w:pPr>
              <w:jc w:val="right"/>
            </w:pPr>
          </w:p>
        </w:tc>
      </w:tr>
    </w:tbl>
    <w:p w:rsidR="00743F05" w:rsidRDefault="00743F05" w:rsidP="00743F05">
      <w:pPr>
        <w:ind w:hanging="16"/>
        <w:contextualSpacing/>
        <w:jc w:val="center"/>
        <w:rPr>
          <w:b/>
        </w:rPr>
      </w:pPr>
      <w:r w:rsidRPr="00743F05">
        <w:rPr>
          <w:b/>
        </w:rPr>
        <w:t>Образец заявления</w:t>
      </w:r>
    </w:p>
    <w:p w:rsidR="006B3502" w:rsidRPr="00743F05" w:rsidRDefault="006B3502" w:rsidP="00743F05">
      <w:pPr>
        <w:ind w:hanging="16"/>
        <w:contextualSpacing/>
        <w:jc w:val="center"/>
        <w:rPr>
          <w:b/>
        </w:rPr>
      </w:pPr>
    </w:p>
    <w:tbl>
      <w:tblPr>
        <w:tblStyle w:val="a8"/>
        <w:tblW w:w="5761" w:type="dxa"/>
        <w:tblInd w:w="4293" w:type="dxa"/>
        <w:tblLook w:val="04A0" w:firstRow="1" w:lastRow="0" w:firstColumn="1" w:lastColumn="0" w:noHBand="0" w:noVBand="1"/>
      </w:tblPr>
      <w:tblGrid>
        <w:gridCol w:w="448"/>
        <w:gridCol w:w="417"/>
        <w:gridCol w:w="1691"/>
        <w:gridCol w:w="1029"/>
        <w:gridCol w:w="2176"/>
      </w:tblGrid>
      <w:tr w:rsidR="00743F05" w:rsidRPr="00743F05" w:rsidTr="00DB1145">
        <w:trPr>
          <w:trHeight w:val="516"/>
        </w:trPr>
        <w:tc>
          <w:tcPr>
            <w:tcW w:w="5760" w:type="dxa"/>
            <w:gridSpan w:val="5"/>
            <w:tcBorders>
              <w:top w:val="nil"/>
              <w:left w:val="nil"/>
              <w:bottom w:val="nil"/>
              <w:right w:val="nil"/>
            </w:tcBorders>
          </w:tcPr>
          <w:p w:rsidR="00743F05" w:rsidRPr="00743F05" w:rsidRDefault="00743F05" w:rsidP="00F97DA4">
            <w:pPr>
              <w:pStyle w:val="a7"/>
              <w:snapToGrid w:val="0"/>
              <w:contextualSpacing/>
              <w:jc w:val="center"/>
            </w:pPr>
            <w:r w:rsidRPr="00743F05">
              <w:t>Главе</w:t>
            </w:r>
            <w:r w:rsidR="006B3502">
              <w:t xml:space="preserve"> Администрации</w:t>
            </w:r>
          </w:p>
          <w:p w:rsidR="00743F05" w:rsidRPr="00743F05" w:rsidRDefault="00743F05" w:rsidP="00F97DA4">
            <w:pPr>
              <w:pStyle w:val="a7"/>
              <w:snapToGrid w:val="0"/>
              <w:contextualSpacing/>
              <w:jc w:val="center"/>
            </w:pPr>
            <w:r w:rsidRPr="00743F05">
              <w:t>Артемовского сельского поселения</w:t>
            </w:r>
          </w:p>
        </w:tc>
      </w:tr>
      <w:tr w:rsidR="00743F05" w:rsidRPr="00743F05" w:rsidTr="00DB1145">
        <w:trPr>
          <w:trHeight w:val="181"/>
        </w:trPr>
        <w:tc>
          <w:tcPr>
            <w:tcW w:w="5760" w:type="dxa"/>
            <w:gridSpan w:val="5"/>
            <w:tcBorders>
              <w:top w:val="nil"/>
              <w:left w:val="nil"/>
              <w:bottom w:val="single" w:sz="4" w:space="0" w:color="auto"/>
              <w:right w:val="nil"/>
            </w:tcBorders>
          </w:tcPr>
          <w:p w:rsidR="00743F05" w:rsidRPr="00743F05" w:rsidRDefault="00743F05" w:rsidP="00F97DA4">
            <w:pPr>
              <w:contextualSpacing/>
              <w:jc w:val="center"/>
            </w:pPr>
          </w:p>
        </w:tc>
      </w:tr>
      <w:tr w:rsidR="00743F05" w:rsidRPr="00743F05" w:rsidTr="00DB1145">
        <w:trPr>
          <w:trHeight w:val="251"/>
        </w:trPr>
        <w:tc>
          <w:tcPr>
            <w:tcW w:w="5760" w:type="dxa"/>
            <w:gridSpan w:val="5"/>
            <w:tcBorders>
              <w:top w:val="single" w:sz="4" w:space="0" w:color="auto"/>
              <w:left w:val="nil"/>
              <w:bottom w:val="nil"/>
              <w:right w:val="nil"/>
            </w:tcBorders>
          </w:tcPr>
          <w:p w:rsidR="00743F05" w:rsidRPr="00743F05" w:rsidRDefault="00743F05" w:rsidP="00F97DA4">
            <w:pPr>
              <w:contextualSpacing/>
              <w:jc w:val="center"/>
            </w:pPr>
            <w:r w:rsidRPr="00743F05">
              <w:t>(Ф.И.О.)</w:t>
            </w:r>
          </w:p>
        </w:tc>
      </w:tr>
      <w:tr w:rsidR="00743F05" w:rsidRPr="00743F05" w:rsidTr="00DB1145">
        <w:trPr>
          <w:trHeight w:val="251"/>
        </w:trPr>
        <w:tc>
          <w:tcPr>
            <w:tcW w:w="865" w:type="dxa"/>
            <w:gridSpan w:val="2"/>
            <w:tcBorders>
              <w:top w:val="nil"/>
              <w:left w:val="nil"/>
              <w:bottom w:val="nil"/>
              <w:right w:val="nil"/>
            </w:tcBorders>
          </w:tcPr>
          <w:p w:rsidR="00743F05" w:rsidRPr="00743F05" w:rsidRDefault="00743F05" w:rsidP="00F97DA4">
            <w:pPr>
              <w:contextualSpacing/>
              <w:jc w:val="center"/>
            </w:pPr>
          </w:p>
        </w:tc>
        <w:tc>
          <w:tcPr>
            <w:tcW w:w="4896" w:type="dxa"/>
            <w:gridSpan w:val="3"/>
            <w:tcBorders>
              <w:top w:val="nil"/>
              <w:left w:val="nil"/>
              <w:bottom w:val="nil"/>
              <w:right w:val="nil"/>
            </w:tcBorders>
          </w:tcPr>
          <w:p w:rsidR="00743F05" w:rsidRPr="00743F05" w:rsidRDefault="00743F05" w:rsidP="00DB1145">
            <w:pPr>
              <w:contextualSpacing/>
              <w:rPr>
                <w:u w:val="single"/>
              </w:rPr>
            </w:pPr>
          </w:p>
        </w:tc>
      </w:tr>
      <w:tr w:rsidR="00743F05" w:rsidRPr="00743F05" w:rsidTr="00DB1145">
        <w:trPr>
          <w:trHeight w:val="74"/>
        </w:trPr>
        <w:tc>
          <w:tcPr>
            <w:tcW w:w="448" w:type="dxa"/>
            <w:tcBorders>
              <w:top w:val="nil"/>
              <w:left w:val="nil"/>
              <w:bottom w:val="nil"/>
              <w:right w:val="nil"/>
            </w:tcBorders>
          </w:tcPr>
          <w:p w:rsidR="00743F05" w:rsidRPr="00743F05" w:rsidRDefault="00743F05" w:rsidP="00F97DA4">
            <w:pPr>
              <w:contextualSpacing/>
              <w:jc w:val="center"/>
            </w:pPr>
            <w:r w:rsidRPr="00743F05">
              <w:t>от</w:t>
            </w:r>
          </w:p>
        </w:tc>
        <w:tc>
          <w:tcPr>
            <w:tcW w:w="5312" w:type="dxa"/>
            <w:gridSpan w:val="4"/>
            <w:tcBorders>
              <w:top w:val="nil"/>
              <w:left w:val="nil"/>
              <w:bottom w:val="single" w:sz="4" w:space="0" w:color="auto"/>
              <w:right w:val="nil"/>
            </w:tcBorders>
          </w:tcPr>
          <w:p w:rsidR="00743F05" w:rsidRPr="00743F05" w:rsidRDefault="00743F05" w:rsidP="00F97DA4">
            <w:pPr>
              <w:contextualSpacing/>
              <w:jc w:val="center"/>
            </w:pPr>
          </w:p>
        </w:tc>
      </w:tr>
      <w:tr w:rsidR="00743F05" w:rsidRPr="00743F05" w:rsidTr="00DB1145">
        <w:trPr>
          <w:trHeight w:val="251"/>
        </w:trPr>
        <w:tc>
          <w:tcPr>
            <w:tcW w:w="865" w:type="dxa"/>
            <w:gridSpan w:val="2"/>
            <w:tcBorders>
              <w:top w:val="nil"/>
              <w:left w:val="nil"/>
              <w:bottom w:val="nil"/>
              <w:right w:val="nil"/>
            </w:tcBorders>
          </w:tcPr>
          <w:p w:rsidR="00743F05" w:rsidRPr="00743F05" w:rsidRDefault="00743F05" w:rsidP="00F97DA4">
            <w:pPr>
              <w:contextualSpacing/>
              <w:jc w:val="center"/>
            </w:pPr>
          </w:p>
        </w:tc>
        <w:tc>
          <w:tcPr>
            <w:tcW w:w="4896" w:type="dxa"/>
            <w:gridSpan w:val="3"/>
            <w:tcBorders>
              <w:top w:val="single" w:sz="4" w:space="0" w:color="auto"/>
              <w:left w:val="nil"/>
              <w:bottom w:val="nil"/>
              <w:right w:val="nil"/>
            </w:tcBorders>
          </w:tcPr>
          <w:p w:rsidR="00743F05" w:rsidRPr="00743F05" w:rsidRDefault="00743F05" w:rsidP="00F97DA4">
            <w:pPr>
              <w:contextualSpacing/>
              <w:jc w:val="center"/>
            </w:pPr>
            <w:r w:rsidRPr="00743F05">
              <w:t xml:space="preserve">(Ф.И.О. заявителя) </w:t>
            </w:r>
          </w:p>
        </w:tc>
      </w:tr>
      <w:tr w:rsidR="00743F05" w:rsidRPr="00743F05" w:rsidTr="00DB1145">
        <w:trPr>
          <w:trHeight w:val="265"/>
        </w:trPr>
        <w:tc>
          <w:tcPr>
            <w:tcW w:w="5760" w:type="dxa"/>
            <w:gridSpan w:val="5"/>
            <w:tcBorders>
              <w:top w:val="nil"/>
              <w:left w:val="nil"/>
              <w:bottom w:val="single" w:sz="4" w:space="0" w:color="auto"/>
              <w:right w:val="nil"/>
            </w:tcBorders>
          </w:tcPr>
          <w:p w:rsidR="00743F05" w:rsidRPr="00743F05" w:rsidRDefault="00743F05" w:rsidP="00F97DA4">
            <w:pPr>
              <w:contextualSpacing/>
              <w:jc w:val="center"/>
              <w:rPr>
                <w:u w:val="single"/>
              </w:rPr>
            </w:pPr>
          </w:p>
        </w:tc>
      </w:tr>
      <w:tr w:rsidR="00743F05" w:rsidRPr="00743F05" w:rsidTr="00DB1145">
        <w:trPr>
          <w:trHeight w:val="502"/>
        </w:trPr>
        <w:tc>
          <w:tcPr>
            <w:tcW w:w="5760" w:type="dxa"/>
            <w:gridSpan w:val="5"/>
            <w:tcBorders>
              <w:top w:val="single" w:sz="4" w:space="0" w:color="auto"/>
              <w:left w:val="nil"/>
              <w:bottom w:val="single" w:sz="4" w:space="0" w:color="auto"/>
              <w:right w:val="nil"/>
            </w:tcBorders>
          </w:tcPr>
          <w:p w:rsidR="00743F05" w:rsidRPr="00743F05" w:rsidRDefault="00743F05" w:rsidP="00F97DA4">
            <w:pPr>
              <w:contextualSpacing/>
              <w:jc w:val="center"/>
              <w:rPr>
                <w:u w:val="single"/>
              </w:rPr>
            </w:pPr>
          </w:p>
          <w:p w:rsidR="00743F05" w:rsidRPr="00743F05" w:rsidRDefault="00743F05" w:rsidP="00F97DA4">
            <w:pPr>
              <w:contextualSpacing/>
              <w:jc w:val="center"/>
              <w:rPr>
                <w:u w:val="single"/>
              </w:rPr>
            </w:pPr>
          </w:p>
        </w:tc>
      </w:tr>
      <w:tr w:rsidR="00743F05" w:rsidRPr="00743F05" w:rsidTr="00DB1145">
        <w:trPr>
          <w:trHeight w:val="251"/>
        </w:trPr>
        <w:tc>
          <w:tcPr>
            <w:tcW w:w="865" w:type="dxa"/>
            <w:gridSpan w:val="2"/>
            <w:tcBorders>
              <w:top w:val="single" w:sz="4" w:space="0" w:color="auto"/>
              <w:left w:val="nil"/>
              <w:bottom w:val="nil"/>
              <w:right w:val="nil"/>
            </w:tcBorders>
          </w:tcPr>
          <w:p w:rsidR="00743F05" w:rsidRPr="00743F05" w:rsidRDefault="00743F05" w:rsidP="00F97DA4">
            <w:pPr>
              <w:contextualSpacing/>
              <w:jc w:val="center"/>
            </w:pPr>
          </w:p>
        </w:tc>
        <w:tc>
          <w:tcPr>
            <w:tcW w:w="4896" w:type="dxa"/>
            <w:gridSpan w:val="3"/>
            <w:tcBorders>
              <w:top w:val="single" w:sz="4" w:space="0" w:color="auto"/>
              <w:left w:val="nil"/>
              <w:bottom w:val="nil"/>
              <w:right w:val="nil"/>
            </w:tcBorders>
          </w:tcPr>
          <w:p w:rsidR="00743F05" w:rsidRPr="00743F05" w:rsidRDefault="00743F05" w:rsidP="00F97DA4">
            <w:pPr>
              <w:contextualSpacing/>
              <w:jc w:val="center"/>
              <w:rPr>
                <w:u w:val="single"/>
              </w:rPr>
            </w:pPr>
          </w:p>
        </w:tc>
      </w:tr>
      <w:tr w:rsidR="00743F05" w:rsidRPr="00743F05" w:rsidTr="00DB1145">
        <w:trPr>
          <w:trHeight w:val="265"/>
        </w:trPr>
        <w:tc>
          <w:tcPr>
            <w:tcW w:w="3585" w:type="dxa"/>
            <w:gridSpan w:val="4"/>
            <w:tcBorders>
              <w:top w:val="nil"/>
              <w:left w:val="nil"/>
              <w:bottom w:val="nil"/>
              <w:right w:val="nil"/>
            </w:tcBorders>
          </w:tcPr>
          <w:p w:rsidR="00743F05" w:rsidRPr="00743F05" w:rsidRDefault="00743F05" w:rsidP="00F97DA4">
            <w:pPr>
              <w:contextualSpacing/>
            </w:pPr>
            <w:proofErr w:type="gramStart"/>
            <w:r w:rsidRPr="00743F05">
              <w:t>Проживающего</w:t>
            </w:r>
            <w:proofErr w:type="gramEnd"/>
            <w:r w:rsidRPr="00743F05">
              <w:t xml:space="preserve"> (ей) по адресу:</w:t>
            </w:r>
          </w:p>
        </w:tc>
        <w:tc>
          <w:tcPr>
            <w:tcW w:w="2175" w:type="dxa"/>
            <w:tcBorders>
              <w:top w:val="nil"/>
              <w:left w:val="nil"/>
              <w:bottom w:val="single" w:sz="4" w:space="0" w:color="auto"/>
              <w:right w:val="nil"/>
            </w:tcBorders>
          </w:tcPr>
          <w:p w:rsidR="00743F05" w:rsidRPr="00743F05" w:rsidRDefault="00743F05" w:rsidP="00F97DA4">
            <w:pPr>
              <w:contextualSpacing/>
              <w:rPr>
                <w:u w:val="single"/>
              </w:rPr>
            </w:pPr>
          </w:p>
        </w:tc>
      </w:tr>
      <w:tr w:rsidR="00743F05" w:rsidRPr="00743F05" w:rsidTr="00DB1145">
        <w:trPr>
          <w:trHeight w:val="502"/>
        </w:trPr>
        <w:tc>
          <w:tcPr>
            <w:tcW w:w="5760" w:type="dxa"/>
            <w:gridSpan w:val="5"/>
            <w:tcBorders>
              <w:top w:val="nil"/>
              <w:left w:val="nil"/>
              <w:bottom w:val="single" w:sz="4" w:space="0" w:color="auto"/>
              <w:right w:val="nil"/>
            </w:tcBorders>
          </w:tcPr>
          <w:p w:rsidR="00743F05" w:rsidRPr="00743F05" w:rsidRDefault="00743F05" w:rsidP="00F97DA4">
            <w:pPr>
              <w:contextualSpacing/>
              <w:jc w:val="center"/>
              <w:rPr>
                <w:u w:val="single"/>
              </w:rPr>
            </w:pPr>
          </w:p>
          <w:p w:rsidR="00743F05" w:rsidRPr="00743F05" w:rsidRDefault="00743F05" w:rsidP="00F97DA4">
            <w:pPr>
              <w:contextualSpacing/>
              <w:jc w:val="center"/>
              <w:rPr>
                <w:u w:val="single"/>
              </w:rPr>
            </w:pPr>
          </w:p>
        </w:tc>
      </w:tr>
      <w:tr w:rsidR="00743F05" w:rsidRPr="00743F05" w:rsidTr="00DB1145">
        <w:trPr>
          <w:trHeight w:val="516"/>
        </w:trPr>
        <w:tc>
          <w:tcPr>
            <w:tcW w:w="5760" w:type="dxa"/>
            <w:gridSpan w:val="5"/>
            <w:tcBorders>
              <w:top w:val="single" w:sz="4" w:space="0" w:color="auto"/>
              <w:left w:val="nil"/>
              <w:bottom w:val="single" w:sz="4" w:space="0" w:color="auto"/>
              <w:right w:val="nil"/>
            </w:tcBorders>
          </w:tcPr>
          <w:p w:rsidR="00743F05" w:rsidRPr="00743F05" w:rsidRDefault="00743F05" w:rsidP="00F97DA4">
            <w:pPr>
              <w:contextualSpacing/>
              <w:jc w:val="center"/>
              <w:rPr>
                <w:u w:val="single"/>
              </w:rPr>
            </w:pPr>
          </w:p>
          <w:p w:rsidR="00743F05" w:rsidRPr="00743F05" w:rsidRDefault="00743F05" w:rsidP="00F97DA4">
            <w:pPr>
              <w:contextualSpacing/>
              <w:jc w:val="center"/>
              <w:rPr>
                <w:u w:val="single"/>
              </w:rPr>
            </w:pPr>
          </w:p>
        </w:tc>
      </w:tr>
      <w:tr w:rsidR="00743F05" w:rsidRPr="00743F05" w:rsidTr="00DB1145">
        <w:trPr>
          <w:trHeight w:val="502"/>
        </w:trPr>
        <w:tc>
          <w:tcPr>
            <w:tcW w:w="2556" w:type="dxa"/>
            <w:gridSpan w:val="3"/>
            <w:tcBorders>
              <w:top w:val="single" w:sz="4" w:space="0" w:color="auto"/>
              <w:left w:val="nil"/>
              <w:bottom w:val="nil"/>
              <w:right w:val="nil"/>
            </w:tcBorders>
          </w:tcPr>
          <w:p w:rsidR="00743F05" w:rsidRPr="00743F05" w:rsidRDefault="00743F05" w:rsidP="00F97DA4">
            <w:pPr>
              <w:contextualSpacing/>
            </w:pPr>
          </w:p>
          <w:p w:rsidR="00743F05" w:rsidRPr="00743F05" w:rsidRDefault="00743F05" w:rsidP="00F97DA4">
            <w:pPr>
              <w:contextualSpacing/>
            </w:pPr>
            <w:r w:rsidRPr="00743F05">
              <w:t>Контактный телефон:</w:t>
            </w:r>
          </w:p>
        </w:tc>
        <w:tc>
          <w:tcPr>
            <w:tcW w:w="3204" w:type="dxa"/>
            <w:gridSpan w:val="2"/>
            <w:tcBorders>
              <w:top w:val="single" w:sz="4" w:space="0" w:color="auto"/>
              <w:left w:val="nil"/>
              <w:bottom w:val="single" w:sz="4" w:space="0" w:color="auto"/>
              <w:right w:val="nil"/>
            </w:tcBorders>
          </w:tcPr>
          <w:p w:rsidR="00743F05" w:rsidRPr="00743F05" w:rsidRDefault="00743F05" w:rsidP="00F97DA4">
            <w:pPr>
              <w:contextualSpacing/>
              <w:rPr>
                <w:u w:val="single"/>
              </w:rPr>
            </w:pPr>
          </w:p>
        </w:tc>
      </w:tr>
      <w:tr w:rsidR="00743F05" w:rsidRPr="00743F05" w:rsidTr="00DB1145">
        <w:trPr>
          <w:trHeight w:val="516"/>
        </w:trPr>
        <w:tc>
          <w:tcPr>
            <w:tcW w:w="5760" w:type="dxa"/>
            <w:gridSpan w:val="5"/>
            <w:tcBorders>
              <w:top w:val="nil"/>
              <w:left w:val="nil"/>
              <w:bottom w:val="single" w:sz="4" w:space="0" w:color="auto"/>
              <w:right w:val="nil"/>
            </w:tcBorders>
          </w:tcPr>
          <w:p w:rsidR="00743F05" w:rsidRPr="00743F05" w:rsidRDefault="00743F05" w:rsidP="00F97DA4">
            <w:pPr>
              <w:contextualSpacing/>
              <w:jc w:val="center"/>
              <w:rPr>
                <w:u w:val="single"/>
              </w:rPr>
            </w:pPr>
          </w:p>
          <w:p w:rsidR="00743F05" w:rsidRPr="00743F05" w:rsidRDefault="00743F05" w:rsidP="00F97DA4">
            <w:pPr>
              <w:contextualSpacing/>
              <w:jc w:val="center"/>
              <w:rPr>
                <w:u w:val="single"/>
              </w:rPr>
            </w:pPr>
          </w:p>
        </w:tc>
      </w:tr>
    </w:tbl>
    <w:p w:rsidR="00743F05" w:rsidRPr="00743F05" w:rsidRDefault="00743F05" w:rsidP="00F97DA4">
      <w:pPr>
        <w:ind w:hanging="16"/>
        <w:contextualSpacing/>
        <w:jc w:val="center"/>
      </w:pPr>
    </w:p>
    <w:p w:rsidR="00743F05" w:rsidRPr="00743F05" w:rsidRDefault="00743F05" w:rsidP="00F97DA4">
      <w:pPr>
        <w:ind w:hanging="16"/>
        <w:contextualSpacing/>
        <w:jc w:val="center"/>
      </w:pPr>
    </w:p>
    <w:p w:rsidR="00743F05" w:rsidRPr="00743F05" w:rsidRDefault="00743F05" w:rsidP="00F97DA4">
      <w:pPr>
        <w:contextualSpacing/>
        <w:jc w:val="center"/>
        <w:rPr>
          <w:b/>
        </w:rPr>
      </w:pPr>
      <w:r w:rsidRPr="00743F05">
        <w:rPr>
          <w:b/>
        </w:rPr>
        <w:t>ЗАЯВЛЕНИЕ</w:t>
      </w:r>
    </w:p>
    <w:p w:rsidR="00743F05" w:rsidRPr="00743F05" w:rsidRDefault="00743F05" w:rsidP="00F97DA4">
      <w:pPr>
        <w:contextualSpacing/>
        <w:jc w:val="center"/>
        <w:rPr>
          <w:b/>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2"/>
        <w:gridCol w:w="8219"/>
      </w:tblGrid>
      <w:tr w:rsidR="00743F05" w:rsidRPr="00743F05" w:rsidTr="00DB1145">
        <w:trPr>
          <w:trHeight w:val="107"/>
        </w:trPr>
        <w:tc>
          <w:tcPr>
            <w:tcW w:w="1092" w:type="dxa"/>
          </w:tcPr>
          <w:p w:rsidR="00743F05" w:rsidRPr="00743F05" w:rsidRDefault="00743F05" w:rsidP="00F97DA4">
            <w:pPr>
              <w:contextualSpacing/>
              <w:rPr>
                <w:b/>
              </w:rPr>
            </w:pPr>
            <w:r w:rsidRPr="00743F05">
              <w:t>Прошу</w:t>
            </w:r>
          </w:p>
        </w:tc>
        <w:tc>
          <w:tcPr>
            <w:tcW w:w="8219" w:type="dxa"/>
            <w:tcBorders>
              <w:bottom w:val="single" w:sz="4" w:space="0" w:color="auto"/>
            </w:tcBorders>
          </w:tcPr>
          <w:p w:rsidR="00743F05" w:rsidRPr="00743F05" w:rsidRDefault="00743F05" w:rsidP="00F97DA4">
            <w:pPr>
              <w:contextualSpacing/>
              <w:jc w:val="center"/>
              <w:rPr>
                <w:b/>
              </w:rPr>
            </w:pPr>
          </w:p>
        </w:tc>
      </w:tr>
      <w:tr w:rsidR="00743F05" w:rsidRPr="00743F05" w:rsidTr="00DB1145">
        <w:trPr>
          <w:trHeight w:val="218"/>
        </w:trPr>
        <w:tc>
          <w:tcPr>
            <w:tcW w:w="9311" w:type="dxa"/>
            <w:gridSpan w:val="2"/>
            <w:tcBorders>
              <w:bottom w:val="single" w:sz="4" w:space="0" w:color="auto"/>
            </w:tcBorders>
          </w:tcPr>
          <w:p w:rsidR="00743F05" w:rsidRPr="00743F05" w:rsidRDefault="00743F05" w:rsidP="00F97DA4">
            <w:pPr>
              <w:contextualSpacing/>
              <w:jc w:val="center"/>
            </w:pPr>
          </w:p>
          <w:p w:rsidR="00743F05" w:rsidRPr="00743F05" w:rsidRDefault="00743F05" w:rsidP="00F97DA4">
            <w:pPr>
              <w:contextualSpacing/>
              <w:jc w:val="center"/>
            </w:pPr>
          </w:p>
        </w:tc>
      </w:tr>
      <w:tr w:rsidR="00743F05" w:rsidRPr="00743F05" w:rsidTr="00DB1145">
        <w:trPr>
          <w:trHeight w:val="212"/>
        </w:trPr>
        <w:tc>
          <w:tcPr>
            <w:tcW w:w="9311" w:type="dxa"/>
            <w:gridSpan w:val="2"/>
            <w:tcBorders>
              <w:top w:val="single" w:sz="4" w:space="0" w:color="auto"/>
              <w:bottom w:val="single" w:sz="4" w:space="0" w:color="auto"/>
            </w:tcBorders>
          </w:tcPr>
          <w:p w:rsidR="00743F05" w:rsidRPr="00743F05" w:rsidRDefault="00743F05" w:rsidP="00F97DA4">
            <w:pPr>
              <w:contextualSpacing/>
              <w:jc w:val="center"/>
            </w:pPr>
          </w:p>
          <w:p w:rsidR="00743F05" w:rsidRPr="00743F05" w:rsidRDefault="00743F05" w:rsidP="00F97DA4">
            <w:pPr>
              <w:contextualSpacing/>
              <w:jc w:val="center"/>
            </w:pPr>
          </w:p>
        </w:tc>
      </w:tr>
      <w:tr w:rsidR="00743F05" w:rsidRPr="00743F05" w:rsidTr="00DB1145">
        <w:trPr>
          <w:trHeight w:val="218"/>
        </w:trPr>
        <w:tc>
          <w:tcPr>
            <w:tcW w:w="9311" w:type="dxa"/>
            <w:gridSpan w:val="2"/>
            <w:tcBorders>
              <w:top w:val="single" w:sz="4" w:space="0" w:color="auto"/>
              <w:bottom w:val="single" w:sz="4" w:space="0" w:color="auto"/>
            </w:tcBorders>
          </w:tcPr>
          <w:p w:rsidR="00743F05" w:rsidRPr="00743F05" w:rsidRDefault="00743F05" w:rsidP="00F97DA4">
            <w:pPr>
              <w:contextualSpacing/>
              <w:jc w:val="center"/>
            </w:pPr>
          </w:p>
          <w:p w:rsidR="00743F05" w:rsidRPr="00743F05" w:rsidRDefault="00743F05" w:rsidP="00F97DA4">
            <w:pPr>
              <w:contextualSpacing/>
              <w:jc w:val="center"/>
            </w:pPr>
          </w:p>
        </w:tc>
      </w:tr>
      <w:tr w:rsidR="00743F05" w:rsidRPr="00743F05" w:rsidTr="00DB1145">
        <w:trPr>
          <w:trHeight w:val="212"/>
        </w:trPr>
        <w:tc>
          <w:tcPr>
            <w:tcW w:w="9311" w:type="dxa"/>
            <w:gridSpan w:val="2"/>
            <w:tcBorders>
              <w:top w:val="single" w:sz="4" w:space="0" w:color="auto"/>
              <w:bottom w:val="single" w:sz="4" w:space="0" w:color="auto"/>
            </w:tcBorders>
          </w:tcPr>
          <w:p w:rsidR="00743F05" w:rsidRPr="00743F05" w:rsidRDefault="00743F05" w:rsidP="00F97DA4">
            <w:pPr>
              <w:contextualSpacing/>
              <w:jc w:val="center"/>
            </w:pPr>
          </w:p>
          <w:p w:rsidR="00743F05" w:rsidRPr="00743F05" w:rsidRDefault="00743F05" w:rsidP="00F97DA4">
            <w:pPr>
              <w:contextualSpacing/>
              <w:jc w:val="center"/>
            </w:pPr>
          </w:p>
        </w:tc>
      </w:tr>
      <w:tr w:rsidR="00743F05" w:rsidRPr="00743F05" w:rsidTr="00DB1145">
        <w:trPr>
          <w:trHeight w:val="218"/>
        </w:trPr>
        <w:tc>
          <w:tcPr>
            <w:tcW w:w="9311" w:type="dxa"/>
            <w:gridSpan w:val="2"/>
            <w:tcBorders>
              <w:top w:val="single" w:sz="4" w:space="0" w:color="auto"/>
              <w:bottom w:val="single" w:sz="4" w:space="0" w:color="auto"/>
            </w:tcBorders>
          </w:tcPr>
          <w:p w:rsidR="00743F05" w:rsidRPr="00743F05" w:rsidRDefault="00743F05" w:rsidP="00F97DA4">
            <w:pPr>
              <w:contextualSpacing/>
              <w:jc w:val="center"/>
            </w:pPr>
          </w:p>
          <w:p w:rsidR="00743F05" w:rsidRPr="00743F05" w:rsidRDefault="00743F05" w:rsidP="00F97DA4">
            <w:pPr>
              <w:contextualSpacing/>
              <w:jc w:val="center"/>
            </w:pPr>
          </w:p>
        </w:tc>
      </w:tr>
      <w:tr w:rsidR="00743F05" w:rsidRPr="00743F05" w:rsidTr="00DB1145">
        <w:trPr>
          <w:trHeight w:val="218"/>
        </w:trPr>
        <w:tc>
          <w:tcPr>
            <w:tcW w:w="9311" w:type="dxa"/>
            <w:gridSpan w:val="2"/>
            <w:tcBorders>
              <w:top w:val="single" w:sz="4" w:space="0" w:color="auto"/>
              <w:bottom w:val="single" w:sz="4" w:space="0" w:color="auto"/>
            </w:tcBorders>
          </w:tcPr>
          <w:p w:rsidR="00743F05" w:rsidRPr="00743F05" w:rsidRDefault="00743F05" w:rsidP="00F97DA4">
            <w:pPr>
              <w:contextualSpacing/>
              <w:jc w:val="center"/>
            </w:pPr>
          </w:p>
          <w:p w:rsidR="00743F05" w:rsidRPr="00743F05" w:rsidRDefault="00743F05" w:rsidP="00F97DA4">
            <w:pPr>
              <w:contextualSpacing/>
              <w:jc w:val="center"/>
            </w:pPr>
          </w:p>
        </w:tc>
      </w:tr>
    </w:tbl>
    <w:p w:rsidR="00743F05" w:rsidRPr="00743F05" w:rsidRDefault="00743F05" w:rsidP="00F97DA4">
      <w:pPr>
        <w:contextualSpacing/>
        <w:jc w:val="center"/>
        <w:rPr>
          <w:b/>
        </w:rPr>
      </w:pPr>
    </w:p>
    <w:p w:rsidR="00743F05" w:rsidRPr="00743F05" w:rsidRDefault="00743F05" w:rsidP="00F97DA4">
      <w:pPr>
        <w:contextualSpacing/>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83"/>
        <w:gridCol w:w="4536"/>
        <w:gridCol w:w="685"/>
        <w:gridCol w:w="2268"/>
      </w:tblGrid>
      <w:tr w:rsidR="00743F05" w:rsidRPr="00743F05" w:rsidTr="000C6271">
        <w:tc>
          <w:tcPr>
            <w:tcW w:w="1555" w:type="dxa"/>
            <w:vAlign w:val="center"/>
          </w:tcPr>
          <w:p w:rsidR="00743F05" w:rsidRPr="00743F05" w:rsidRDefault="00743F05" w:rsidP="00F97DA4">
            <w:pPr>
              <w:contextualSpacing/>
            </w:pPr>
            <w:r w:rsidRPr="00743F05">
              <w:t>Заявитель:</w:t>
            </w:r>
          </w:p>
        </w:tc>
        <w:tc>
          <w:tcPr>
            <w:tcW w:w="283" w:type="dxa"/>
          </w:tcPr>
          <w:p w:rsidR="00743F05" w:rsidRPr="00743F05" w:rsidRDefault="00743F05" w:rsidP="00F97DA4">
            <w:pPr>
              <w:contextualSpacing/>
              <w:jc w:val="center"/>
            </w:pPr>
          </w:p>
        </w:tc>
        <w:tc>
          <w:tcPr>
            <w:tcW w:w="4536" w:type="dxa"/>
            <w:tcBorders>
              <w:bottom w:val="single" w:sz="4" w:space="0" w:color="auto"/>
            </w:tcBorders>
          </w:tcPr>
          <w:p w:rsidR="00743F05" w:rsidRPr="00743F05" w:rsidRDefault="00743F05" w:rsidP="00F97DA4">
            <w:pPr>
              <w:contextualSpacing/>
              <w:jc w:val="center"/>
            </w:pPr>
          </w:p>
        </w:tc>
        <w:tc>
          <w:tcPr>
            <w:tcW w:w="685" w:type="dxa"/>
          </w:tcPr>
          <w:p w:rsidR="00743F05" w:rsidRPr="00743F05" w:rsidRDefault="00743F05" w:rsidP="00F97DA4">
            <w:pPr>
              <w:contextualSpacing/>
              <w:jc w:val="center"/>
            </w:pPr>
          </w:p>
        </w:tc>
        <w:tc>
          <w:tcPr>
            <w:tcW w:w="2268" w:type="dxa"/>
            <w:tcBorders>
              <w:bottom w:val="single" w:sz="4" w:space="0" w:color="auto"/>
            </w:tcBorders>
          </w:tcPr>
          <w:p w:rsidR="00743F05" w:rsidRPr="00743F05" w:rsidRDefault="00743F05" w:rsidP="00F97DA4">
            <w:pPr>
              <w:contextualSpacing/>
              <w:jc w:val="center"/>
            </w:pPr>
          </w:p>
        </w:tc>
      </w:tr>
      <w:tr w:rsidR="00743F05" w:rsidRPr="00743F05" w:rsidTr="000C6271">
        <w:tc>
          <w:tcPr>
            <w:tcW w:w="1555" w:type="dxa"/>
          </w:tcPr>
          <w:p w:rsidR="00743F05" w:rsidRPr="00743F05" w:rsidRDefault="00743F05" w:rsidP="00F97DA4">
            <w:pPr>
              <w:contextualSpacing/>
              <w:jc w:val="center"/>
            </w:pPr>
          </w:p>
        </w:tc>
        <w:tc>
          <w:tcPr>
            <w:tcW w:w="283" w:type="dxa"/>
          </w:tcPr>
          <w:p w:rsidR="00743F05" w:rsidRPr="00743F05" w:rsidRDefault="00743F05" w:rsidP="00F97DA4">
            <w:pPr>
              <w:contextualSpacing/>
              <w:jc w:val="center"/>
            </w:pPr>
          </w:p>
        </w:tc>
        <w:tc>
          <w:tcPr>
            <w:tcW w:w="4536" w:type="dxa"/>
            <w:tcBorders>
              <w:top w:val="single" w:sz="4" w:space="0" w:color="auto"/>
            </w:tcBorders>
          </w:tcPr>
          <w:p w:rsidR="00743F05" w:rsidRPr="00743F05" w:rsidRDefault="00743F05" w:rsidP="00F97DA4">
            <w:pPr>
              <w:contextualSpacing/>
              <w:jc w:val="center"/>
            </w:pPr>
            <w:r w:rsidRPr="00743F05">
              <w:t>(Ф.И.О., должность представителя юридического лица;  Ф.И.О. физического лица)</w:t>
            </w:r>
          </w:p>
          <w:p w:rsidR="00743F05" w:rsidRPr="00743F05" w:rsidRDefault="00743F05" w:rsidP="00F97DA4">
            <w:pPr>
              <w:contextualSpacing/>
              <w:jc w:val="center"/>
            </w:pPr>
          </w:p>
        </w:tc>
        <w:tc>
          <w:tcPr>
            <w:tcW w:w="685" w:type="dxa"/>
          </w:tcPr>
          <w:p w:rsidR="00743F05" w:rsidRPr="00743F05" w:rsidRDefault="00743F05" w:rsidP="00F97DA4">
            <w:pPr>
              <w:contextualSpacing/>
              <w:jc w:val="center"/>
            </w:pPr>
          </w:p>
        </w:tc>
        <w:tc>
          <w:tcPr>
            <w:tcW w:w="2268" w:type="dxa"/>
            <w:tcBorders>
              <w:top w:val="single" w:sz="4" w:space="0" w:color="auto"/>
            </w:tcBorders>
          </w:tcPr>
          <w:p w:rsidR="00743F05" w:rsidRPr="00743F05" w:rsidRDefault="00743F05" w:rsidP="00F97DA4">
            <w:pPr>
              <w:contextualSpacing/>
              <w:jc w:val="center"/>
            </w:pPr>
            <w:r w:rsidRPr="00743F05">
              <w:t>(подпись)</w:t>
            </w:r>
          </w:p>
        </w:tc>
      </w:tr>
    </w:tbl>
    <w:p w:rsidR="00743F05" w:rsidRPr="00743F05" w:rsidRDefault="00743F05" w:rsidP="00F97DA4">
      <w:pPr>
        <w:contextualSpacing/>
        <w:jc w:val="both"/>
      </w:pPr>
      <w:r w:rsidRPr="00743F05">
        <w:t>Дата: «___»___________20____г.</w:t>
      </w:r>
    </w:p>
    <w:tbl>
      <w:tblPr>
        <w:tblStyle w:val="a8"/>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1753"/>
        <w:gridCol w:w="5103"/>
      </w:tblGrid>
      <w:tr w:rsidR="00743F05" w:rsidRPr="00743F05" w:rsidTr="000C6271">
        <w:tc>
          <w:tcPr>
            <w:tcW w:w="3209" w:type="dxa"/>
          </w:tcPr>
          <w:p w:rsidR="00743F05" w:rsidRPr="00743F05" w:rsidRDefault="00743F05" w:rsidP="000C6271">
            <w:pPr>
              <w:pStyle w:val="ConsPlusTitle"/>
              <w:widowControl/>
              <w:contextualSpacing/>
              <w:jc w:val="center"/>
            </w:pPr>
          </w:p>
        </w:tc>
        <w:tc>
          <w:tcPr>
            <w:tcW w:w="1753" w:type="dxa"/>
          </w:tcPr>
          <w:p w:rsidR="00743F05" w:rsidRPr="00743F05" w:rsidRDefault="00743F05" w:rsidP="000C6271">
            <w:pPr>
              <w:pStyle w:val="ConsPlusTitle"/>
              <w:widowControl/>
              <w:contextualSpacing/>
              <w:jc w:val="center"/>
            </w:pPr>
          </w:p>
        </w:tc>
        <w:tc>
          <w:tcPr>
            <w:tcW w:w="5103" w:type="dxa"/>
          </w:tcPr>
          <w:p w:rsidR="006B3502" w:rsidRDefault="006B3502" w:rsidP="006B3502">
            <w:pPr>
              <w:jc w:val="right"/>
            </w:pPr>
            <w:r>
              <w:t>Приложение №2</w:t>
            </w:r>
          </w:p>
          <w:p w:rsidR="006B3502" w:rsidRDefault="006B3502" w:rsidP="006B3502">
            <w:pPr>
              <w:jc w:val="right"/>
            </w:pPr>
            <w:r>
              <w:t>к постановлению Администрации</w:t>
            </w:r>
          </w:p>
          <w:p w:rsidR="006B3502" w:rsidRDefault="006B3502" w:rsidP="006B3502">
            <w:pPr>
              <w:jc w:val="right"/>
            </w:pPr>
            <w:r>
              <w:t>Артемовского сельского поселения</w:t>
            </w:r>
          </w:p>
          <w:p w:rsidR="00743F05" w:rsidRPr="00743F05" w:rsidRDefault="006B3502" w:rsidP="006B3502">
            <w:pPr>
              <w:jc w:val="right"/>
            </w:pPr>
            <w:r>
              <w:t>от 11.12.2023г. №133</w:t>
            </w:r>
          </w:p>
        </w:tc>
      </w:tr>
    </w:tbl>
    <w:p w:rsidR="00743F05" w:rsidRPr="00743F05" w:rsidRDefault="00743F05" w:rsidP="00743F05">
      <w:pPr>
        <w:shd w:val="clear" w:color="auto" w:fill="FFFFFF"/>
        <w:contextualSpacing/>
        <w:rPr>
          <w:b/>
        </w:rPr>
      </w:pPr>
    </w:p>
    <w:p w:rsidR="00743F05" w:rsidRPr="00743F05" w:rsidRDefault="00743F05" w:rsidP="00743F05">
      <w:pPr>
        <w:shd w:val="clear" w:color="auto" w:fill="FFFFFF"/>
        <w:contextualSpacing/>
        <w:rPr>
          <w:b/>
        </w:rPr>
      </w:pPr>
    </w:p>
    <w:p w:rsidR="00743F05" w:rsidRPr="00743F05" w:rsidRDefault="00743F05" w:rsidP="00743F05">
      <w:pPr>
        <w:ind w:firstLine="567"/>
        <w:contextualSpacing/>
        <w:jc w:val="center"/>
      </w:pPr>
      <w:r w:rsidRPr="00743F05">
        <w:t xml:space="preserve">БЛОК- СХЕМА </w:t>
      </w:r>
    </w:p>
    <w:p w:rsidR="00743F05" w:rsidRPr="00743F05" w:rsidRDefault="00743F05" w:rsidP="00743F05">
      <w:pPr>
        <w:ind w:firstLine="567"/>
        <w:contextualSpacing/>
        <w:jc w:val="center"/>
      </w:pPr>
      <w:r w:rsidRPr="00743F05">
        <w:t>ПО ПРЕДОСТАВЛЕНИЮ МУНИЦИПАЛЬНОЙ УСЛУГИ</w:t>
      </w:r>
    </w:p>
    <w:p w:rsidR="00743F05" w:rsidRPr="00743F05" w:rsidRDefault="00743F05" w:rsidP="00743F05">
      <w:pPr>
        <w:autoSpaceDE w:val="0"/>
        <w:autoSpaceDN w:val="0"/>
        <w:adjustRightInd w:val="0"/>
        <w:ind w:firstLine="851"/>
        <w:jc w:val="right"/>
      </w:pPr>
    </w:p>
    <w:p w:rsidR="00743F05" w:rsidRPr="00743F05" w:rsidRDefault="00743F05" w:rsidP="00743F05">
      <w:pPr>
        <w:autoSpaceDE w:val="0"/>
        <w:autoSpaceDN w:val="0"/>
        <w:adjustRightInd w:val="0"/>
        <w:ind w:firstLine="851"/>
        <w:jc w:val="right"/>
      </w:pPr>
    </w:p>
    <w:p w:rsidR="00743F05" w:rsidRPr="00743F05" w:rsidRDefault="00743F05" w:rsidP="00743F05">
      <w:pPr>
        <w:autoSpaceDE w:val="0"/>
        <w:autoSpaceDN w:val="0"/>
        <w:adjustRightInd w:val="0"/>
        <w:ind w:firstLine="709"/>
        <w:jc w:val="right"/>
      </w:pPr>
      <w:r w:rsidRPr="00743F05">
        <w:rPr>
          <w:rFonts w:ascii="Consolas" w:hAnsi="Consolas"/>
          <w:noProof/>
        </w:rPr>
        <mc:AlternateContent>
          <mc:Choice Requires="wps">
            <w:drawing>
              <wp:anchor distT="0" distB="0" distL="114300" distR="114300" simplePos="0" relativeHeight="251660288" behindDoc="0" locked="0" layoutInCell="1" allowOverlap="1" wp14:anchorId="1E461D55" wp14:editId="02E00D24">
                <wp:simplePos x="0" y="0"/>
                <wp:positionH relativeFrom="column">
                  <wp:posOffset>3014980</wp:posOffset>
                </wp:positionH>
                <wp:positionV relativeFrom="paragraph">
                  <wp:posOffset>113030</wp:posOffset>
                </wp:positionV>
                <wp:extent cx="0" cy="371475"/>
                <wp:effectExtent l="52705" t="8255" r="61595" b="20320"/>
                <wp:wrapNone/>
                <wp:docPr id="32" name="Прямая со стрелкой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1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2" o:spid="_x0000_s1026" type="#_x0000_t32" style="position:absolute;margin-left:237.4pt;margin-top:8.9pt;width:0;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">
                <v:stroke endarrow="block"/>
              </v:shape>
            </w:pict>
          </mc:Fallback>
        </mc:AlternateContent>
      </w:r>
    </w:p>
    <w:p w:rsidR="00743F05" w:rsidRPr="00743F05" w:rsidRDefault="00743F05" w:rsidP="00743F05">
      <w:pPr>
        <w:widowControl w:val="0"/>
        <w:autoSpaceDE w:val="0"/>
        <w:autoSpaceDN w:val="0"/>
        <w:adjustRightInd w:val="0"/>
        <w:jc w:val="center"/>
        <w:rPr>
          <w:rFonts w:ascii="Consolas" w:hAnsi="Consolas"/>
        </w:rPr>
      </w:pPr>
    </w:p>
    <w:p w:rsidR="00743F05" w:rsidRPr="00743F05" w:rsidRDefault="00743F05" w:rsidP="00743F05">
      <w:pPr>
        <w:widowControl w:val="0"/>
        <w:autoSpaceDE w:val="0"/>
        <w:autoSpaceDN w:val="0"/>
        <w:adjustRightInd w:val="0"/>
        <w:jc w:val="center"/>
        <w:rPr>
          <w:rFonts w:ascii="Consolas" w:hAnsi="Consolas"/>
        </w:rPr>
      </w:pPr>
      <w:r w:rsidRPr="00743F05">
        <w:rPr>
          <w:rFonts w:ascii="Consolas" w:hAnsi="Consolas"/>
          <w:noProof/>
        </w:rPr>
        <mc:AlternateContent>
          <mc:Choice Requires="wps">
            <w:drawing>
              <wp:anchor distT="0" distB="0" distL="114300" distR="114300" simplePos="0" relativeHeight="251659264" behindDoc="0" locked="0" layoutInCell="1" allowOverlap="1" wp14:anchorId="6864C796" wp14:editId="7D49B775">
                <wp:simplePos x="0" y="0"/>
                <wp:positionH relativeFrom="column">
                  <wp:posOffset>1596390</wp:posOffset>
                </wp:positionH>
                <wp:positionV relativeFrom="paragraph">
                  <wp:posOffset>130810</wp:posOffset>
                </wp:positionV>
                <wp:extent cx="2914650" cy="642620"/>
                <wp:effectExtent l="5715" t="6985" r="13335" b="7620"/>
                <wp:wrapNone/>
                <wp:docPr id="31" name="Надпись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642620"/>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Прием, регистрация, проверка полноты и правильности оформления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31" o:spid="_x0000_s1026" type="#_x0000_t202" style="position:absolute;left:0;text-align:left;margin-left:125.7pt;margin-top:10.3pt;width:229.5pt;height:50.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">
                <v:textbox>
                  <w:txbxContent>
                    <w:p w:rsidR="006B3502" w:rsidRPr="00861784" w:rsidRDefault="006B3502" w:rsidP="00743F05">
                      <w:pPr>
                        <w:jc w:val="center"/>
                        <w:rPr>
                          <w:sz w:val="20"/>
                          <w:szCs w:val="20"/>
                        </w:rPr>
                      </w:pPr>
                      <w:r w:rsidRPr="00861784">
                        <w:rPr>
                          <w:sz w:val="20"/>
                          <w:szCs w:val="20"/>
                        </w:rPr>
                        <w:t>Прием, регистрация, проверка полноты и правильности оформления заявления и прилагаемых к нему документов</w:t>
                      </w:r>
                    </w:p>
                  </w:txbxContent>
                </v:textbox>
              </v:shape>
            </w:pict>
          </mc:Fallback>
        </mc:AlternateContent>
      </w:r>
      <w:r w:rsidRPr="00743F05">
        <w:rPr>
          <w:rFonts w:ascii="Consolas" w:hAnsi="Consolas"/>
          <w:noProof/>
        </w:rPr>
        <mc:AlternateContent>
          <mc:Choice Requires="wps">
            <w:drawing>
              <wp:anchor distT="0" distB="0" distL="114300" distR="114300" simplePos="0" relativeHeight="251661312" behindDoc="0" locked="0" layoutInCell="1" allowOverlap="1" wp14:anchorId="100FFEEA" wp14:editId="50B310C7">
                <wp:simplePos x="0" y="0"/>
                <wp:positionH relativeFrom="column">
                  <wp:posOffset>2343785</wp:posOffset>
                </wp:positionH>
                <wp:positionV relativeFrom="paragraph">
                  <wp:posOffset>-535940</wp:posOffset>
                </wp:positionV>
                <wp:extent cx="1362075" cy="295275"/>
                <wp:effectExtent l="10160" t="6985" r="8890" b="12065"/>
                <wp:wrapNone/>
                <wp:docPr id="3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НАЧАЛО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30" o:spid="_x0000_s1027" type="#_x0000_t202" style="position:absolute;left:0;text-align:left;margin-left:184.55pt;margin-top:-42.2pt;width:107.25pt;height:23.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">
                <v:textbox>
                  <w:txbxContent>
                    <w:p w:rsidR="006B3502" w:rsidRPr="00861784" w:rsidRDefault="006B3502" w:rsidP="00743F05">
                      <w:pPr>
                        <w:jc w:val="center"/>
                        <w:rPr>
                          <w:sz w:val="20"/>
                          <w:szCs w:val="20"/>
                        </w:rPr>
                      </w:pPr>
                      <w:r w:rsidRPr="00861784">
                        <w:rPr>
                          <w:sz w:val="20"/>
                          <w:szCs w:val="20"/>
                        </w:rPr>
                        <w:t>НАЧАЛО</w:t>
                      </w:r>
                    </w:p>
                  </w:txbxContent>
                </v:textbox>
              </v:shape>
            </w:pict>
          </mc:Fallback>
        </mc:AlternateContent>
      </w:r>
    </w:p>
    <w:p w:rsidR="00743F05" w:rsidRPr="00743F05" w:rsidRDefault="00743F05" w:rsidP="00743F05">
      <w:pPr>
        <w:widowControl w:val="0"/>
        <w:autoSpaceDE w:val="0"/>
        <w:autoSpaceDN w:val="0"/>
        <w:adjustRightInd w:val="0"/>
        <w:jc w:val="center"/>
        <w:rPr>
          <w:rFonts w:ascii="Consolas" w:hAnsi="Consolas"/>
        </w:rPr>
      </w:pPr>
    </w:p>
    <w:p w:rsidR="00743F05" w:rsidRPr="00743F05" w:rsidRDefault="00743F05" w:rsidP="00743F05">
      <w:pPr>
        <w:widowControl w:val="0"/>
        <w:autoSpaceDE w:val="0"/>
        <w:autoSpaceDN w:val="0"/>
        <w:adjustRightInd w:val="0"/>
        <w:jc w:val="center"/>
        <w:rPr>
          <w:rFonts w:ascii="Consolas" w:hAnsi="Consolas"/>
        </w:rPr>
      </w:pPr>
    </w:p>
    <w:p w:rsidR="00743F05" w:rsidRPr="00743F05" w:rsidRDefault="00743F05" w:rsidP="00743F05">
      <w:pPr>
        <w:widowControl w:val="0"/>
        <w:autoSpaceDE w:val="0"/>
        <w:autoSpaceDN w:val="0"/>
        <w:adjustRightInd w:val="0"/>
        <w:jc w:val="center"/>
        <w:rPr>
          <w:rFonts w:ascii="Consolas" w:hAnsi="Consolas"/>
        </w:rPr>
      </w:pPr>
    </w:p>
    <w:p w:rsidR="00743F05" w:rsidRPr="00743F05" w:rsidRDefault="00743F05" w:rsidP="00743F05">
      <w:pPr>
        <w:widowControl w:val="0"/>
        <w:autoSpaceDE w:val="0"/>
        <w:autoSpaceDN w:val="0"/>
        <w:adjustRightInd w:val="0"/>
        <w:jc w:val="center"/>
        <w:rPr>
          <w:rFonts w:ascii="Consolas" w:hAnsi="Consolas"/>
        </w:rPr>
      </w:pPr>
      <w:r w:rsidRPr="00743F05">
        <w:rPr>
          <w:rFonts w:ascii="Consolas" w:hAnsi="Consolas"/>
          <w:noProof/>
        </w:rPr>
        <mc:AlternateContent>
          <mc:Choice Requires="wps">
            <w:drawing>
              <wp:anchor distT="0" distB="0" distL="114300" distR="114300" simplePos="0" relativeHeight="251670528" behindDoc="0" locked="0" layoutInCell="1" allowOverlap="1" wp14:anchorId="00977DDC" wp14:editId="4EC4130C">
                <wp:simplePos x="0" y="0"/>
                <wp:positionH relativeFrom="column">
                  <wp:posOffset>3005455</wp:posOffset>
                </wp:positionH>
                <wp:positionV relativeFrom="paragraph">
                  <wp:posOffset>59690</wp:posOffset>
                </wp:positionV>
                <wp:extent cx="0" cy="243840"/>
                <wp:effectExtent l="52705" t="12065" r="61595" b="2032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7" o:spid="_x0000_s1026" type="#_x0000_t32" style="position:absolute;margin-left:236.65pt;margin-top:4.7pt;width:0;height:19.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">
                <v:stroke endarrow="block"/>
              </v:shape>
            </w:pict>
          </mc:Fallback>
        </mc:AlternateContent>
      </w:r>
    </w:p>
    <w:p w:rsidR="00743F05" w:rsidRPr="00743F05" w:rsidRDefault="00743F05" w:rsidP="00743F05">
      <w:pPr>
        <w:widowControl w:val="0"/>
        <w:autoSpaceDE w:val="0"/>
        <w:autoSpaceDN w:val="0"/>
        <w:adjustRightInd w:val="0"/>
        <w:rPr>
          <w:rFonts w:ascii="Consolas" w:hAnsi="Consolas"/>
        </w:rPr>
      </w:pPr>
      <w:r w:rsidRPr="00743F05">
        <w:rPr>
          <w:rFonts w:ascii="Consolas" w:hAnsi="Consolas"/>
          <w:noProof/>
        </w:rPr>
        <mc:AlternateContent>
          <mc:Choice Requires="wps">
            <w:drawing>
              <wp:anchor distT="0" distB="0" distL="114300" distR="114300" simplePos="0" relativeHeight="251668480" behindDoc="0" locked="0" layoutInCell="1" allowOverlap="1" wp14:anchorId="531BA10E" wp14:editId="65FE7864">
                <wp:simplePos x="0" y="0"/>
                <wp:positionH relativeFrom="column">
                  <wp:posOffset>1604645</wp:posOffset>
                </wp:positionH>
                <wp:positionV relativeFrom="paragraph">
                  <wp:posOffset>122555</wp:posOffset>
                </wp:positionV>
                <wp:extent cx="2914650" cy="590550"/>
                <wp:effectExtent l="0" t="0" r="19050" b="19050"/>
                <wp:wrapNone/>
                <wp:docPr id="26"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90550"/>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Формирование и направление межведомственных запросов в органы (организации), участвующие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6" o:spid="_x0000_s1028" type="#_x0000_t202" style="position:absolute;margin-left:126.35pt;margin-top:9.65pt;width:229.5pt;height:4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">
                <v:textbox>
                  <w:txbxContent>
                    <w:p w:rsidR="006B3502" w:rsidRPr="00861784" w:rsidRDefault="006B3502" w:rsidP="00743F05">
                      <w:pPr>
                        <w:jc w:val="center"/>
                        <w:rPr>
                          <w:sz w:val="20"/>
                          <w:szCs w:val="20"/>
                        </w:rPr>
                      </w:pPr>
                      <w:r w:rsidRPr="00861784">
                        <w:rPr>
                          <w:sz w:val="20"/>
                          <w:szCs w:val="20"/>
                        </w:rPr>
                        <w:t>Формирование и направление межведомственных запросов в органы (организации), участвующие в предоставлении муниципальной услуги</w:t>
                      </w:r>
                    </w:p>
                  </w:txbxContent>
                </v:textbox>
              </v:shape>
            </w:pict>
          </mc:Fallback>
        </mc:AlternateContent>
      </w:r>
    </w:p>
    <w:p w:rsidR="00743F05" w:rsidRPr="00743F05" w:rsidRDefault="00743F05" w:rsidP="00743F05">
      <w:pPr>
        <w:widowControl w:val="0"/>
        <w:autoSpaceDE w:val="0"/>
        <w:autoSpaceDN w:val="0"/>
        <w:adjustRightInd w:val="0"/>
        <w:rPr>
          <w:rFonts w:ascii="Consolas" w:hAnsi="Consolas"/>
        </w:rPr>
      </w:pPr>
    </w:p>
    <w:p w:rsidR="00743F05" w:rsidRPr="00743F05" w:rsidRDefault="00743F05" w:rsidP="00743F05">
      <w:pPr>
        <w:widowControl w:val="0"/>
        <w:autoSpaceDE w:val="0"/>
        <w:autoSpaceDN w:val="0"/>
        <w:adjustRightInd w:val="0"/>
        <w:rPr>
          <w:rFonts w:ascii="Consolas" w:hAnsi="Consolas"/>
        </w:rPr>
      </w:pPr>
    </w:p>
    <w:p w:rsidR="00743F05" w:rsidRPr="00743F05" w:rsidRDefault="00743F05" w:rsidP="00743F05">
      <w:pPr>
        <w:widowControl w:val="0"/>
        <w:tabs>
          <w:tab w:val="left" w:pos="1575"/>
        </w:tabs>
        <w:autoSpaceDE w:val="0"/>
        <w:autoSpaceDN w:val="0"/>
        <w:adjustRightInd w:val="0"/>
        <w:rPr>
          <w:rFonts w:ascii="Consolas" w:hAnsi="Consolas"/>
        </w:rPr>
      </w:pPr>
      <w:r w:rsidRPr="00743F05">
        <w:rPr>
          <w:rFonts w:ascii="Consolas" w:hAnsi="Consolas"/>
          <w:noProof/>
        </w:rPr>
        <mc:AlternateContent>
          <mc:Choice Requires="wps">
            <w:drawing>
              <wp:anchor distT="0" distB="0" distL="114300" distR="114300" simplePos="0" relativeHeight="251672576" behindDoc="0" locked="0" layoutInCell="1" allowOverlap="1" wp14:anchorId="6E5D7A27" wp14:editId="1324249B">
                <wp:simplePos x="0" y="0"/>
                <wp:positionH relativeFrom="column">
                  <wp:posOffset>3014980</wp:posOffset>
                </wp:positionH>
                <wp:positionV relativeFrom="paragraph">
                  <wp:posOffset>170815</wp:posOffset>
                </wp:positionV>
                <wp:extent cx="0" cy="243840"/>
                <wp:effectExtent l="52705" t="8255" r="61595" b="1460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237.4pt;margin-top:13.45pt;width:0;height:19.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">
                <v:stroke endarrow="block"/>
              </v:shape>
            </w:pict>
          </mc:Fallback>
        </mc:AlternateContent>
      </w:r>
      <w:r w:rsidRPr="00743F05">
        <w:rPr>
          <w:rFonts w:ascii="Consolas" w:hAnsi="Consolas"/>
        </w:rPr>
        <w:tab/>
      </w:r>
    </w:p>
    <w:p w:rsidR="00743F05" w:rsidRPr="00743F05" w:rsidRDefault="00743F05" w:rsidP="00743F05">
      <w:pPr>
        <w:widowControl w:val="0"/>
        <w:autoSpaceDE w:val="0"/>
        <w:autoSpaceDN w:val="0"/>
        <w:adjustRightInd w:val="0"/>
        <w:rPr>
          <w:rFonts w:ascii="Consolas" w:hAnsi="Consolas"/>
        </w:rPr>
      </w:pPr>
    </w:p>
    <w:p w:rsidR="00743F05" w:rsidRPr="00743F05" w:rsidRDefault="00743F05" w:rsidP="00743F05">
      <w:pPr>
        <w:widowControl w:val="0"/>
        <w:autoSpaceDE w:val="0"/>
        <w:autoSpaceDN w:val="0"/>
        <w:adjustRightInd w:val="0"/>
        <w:rPr>
          <w:rFonts w:ascii="Consolas" w:hAnsi="Consolas"/>
        </w:rPr>
      </w:pPr>
      <w:r w:rsidRPr="00743F05">
        <w:rPr>
          <w:rFonts w:ascii="Consolas" w:hAnsi="Consolas"/>
          <w:noProof/>
        </w:rPr>
        <mc:AlternateContent>
          <mc:Choice Requires="wps">
            <w:drawing>
              <wp:anchor distT="0" distB="0" distL="114300" distR="114300" simplePos="0" relativeHeight="251671552" behindDoc="0" locked="0" layoutInCell="1" allowOverlap="1" wp14:anchorId="6C9CFA4A" wp14:editId="5D3ADA9F">
                <wp:simplePos x="0" y="0"/>
                <wp:positionH relativeFrom="column">
                  <wp:posOffset>1604645</wp:posOffset>
                </wp:positionH>
                <wp:positionV relativeFrom="paragraph">
                  <wp:posOffset>68580</wp:posOffset>
                </wp:positionV>
                <wp:extent cx="2914650" cy="447675"/>
                <wp:effectExtent l="0" t="0" r="19050" b="28575"/>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447675"/>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 xml:space="preserve">Принятие решения о предоставлении </w:t>
                            </w:r>
                          </w:p>
                          <w:p w:rsidR="006B3502" w:rsidRPr="00861784" w:rsidRDefault="006B3502" w:rsidP="00743F05">
                            <w:pPr>
                              <w:jc w:val="center"/>
                              <w:rPr>
                                <w:sz w:val="20"/>
                                <w:szCs w:val="20"/>
                              </w:rPr>
                            </w:pPr>
                            <w:r w:rsidRPr="00861784">
                              <w:rPr>
                                <w:sz w:val="20"/>
                                <w:szCs w:val="20"/>
                              </w:rPr>
                              <w:t>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4" o:spid="_x0000_s1029" type="#_x0000_t202" style="position:absolute;margin-left:126.35pt;margin-top:5.4pt;width:229.5pt;height:35.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">
                <v:textbox>
                  <w:txbxContent>
                    <w:p w:rsidR="006B3502" w:rsidRPr="00861784" w:rsidRDefault="006B3502" w:rsidP="00743F05">
                      <w:pPr>
                        <w:jc w:val="center"/>
                        <w:rPr>
                          <w:sz w:val="20"/>
                          <w:szCs w:val="20"/>
                        </w:rPr>
                      </w:pPr>
                      <w:r w:rsidRPr="00861784">
                        <w:rPr>
                          <w:sz w:val="20"/>
                          <w:szCs w:val="20"/>
                        </w:rPr>
                        <w:t xml:space="preserve">Принятие решения о предоставлении </w:t>
                      </w:r>
                    </w:p>
                    <w:p w:rsidR="006B3502" w:rsidRPr="00861784" w:rsidRDefault="006B3502" w:rsidP="00743F05">
                      <w:pPr>
                        <w:jc w:val="center"/>
                        <w:rPr>
                          <w:sz w:val="20"/>
                          <w:szCs w:val="20"/>
                        </w:rPr>
                      </w:pPr>
                      <w:r w:rsidRPr="00861784">
                        <w:rPr>
                          <w:sz w:val="20"/>
                          <w:szCs w:val="20"/>
                        </w:rPr>
                        <w:t>муниципальной услуги</w:t>
                      </w:r>
                    </w:p>
                  </w:txbxContent>
                </v:textbox>
              </v:shape>
            </w:pict>
          </mc:Fallback>
        </mc:AlternateContent>
      </w:r>
    </w:p>
    <w:p w:rsidR="00743F05" w:rsidRPr="00743F05" w:rsidRDefault="00743F05" w:rsidP="00743F05">
      <w:pPr>
        <w:widowControl w:val="0"/>
        <w:autoSpaceDE w:val="0"/>
        <w:autoSpaceDN w:val="0"/>
        <w:adjustRightInd w:val="0"/>
        <w:rPr>
          <w:rFonts w:ascii="Consolas" w:hAnsi="Consolas"/>
        </w:rPr>
      </w:pPr>
    </w:p>
    <w:p w:rsidR="00743F05" w:rsidRPr="00743F05" w:rsidRDefault="00743F05" w:rsidP="00743F05">
      <w:pPr>
        <w:widowControl w:val="0"/>
        <w:autoSpaceDE w:val="0"/>
        <w:autoSpaceDN w:val="0"/>
        <w:adjustRightInd w:val="0"/>
        <w:rPr>
          <w:rFonts w:ascii="Consolas" w:hAnsi="Consolas"/>
        </w:rPr>
      </w:pPr>
      <w:r w:rsidRPr="00743F05">
        <w:rPr>
          <w:rFonts w:ascii="Consolas" w:hAnsi="Consolas"/>
          <w:noProof/>
        </w:rPr>
        <mc:AlternateContent>
          <mc:Choice Requires="wps">
            <w:drawing>
              <wp:anchor distT="0" distB="0" distL="114300" distR="114300" simplePos="0" relativeHeight="251676672" behindDoc="0" locked="0" layoutInCell="1" allowOverlap="1" wp14:anchorId="35E1FBC6" wp14:editId="3984B7FE">
                <wp:simplePos x="0" y="0"/>
                <wp:positionH relativeFrom="column">
                  <wp:posOffset>3014980</wp:posOffset>
                </wp:positionH>
                <wp:positionV relativeFrom="paragraph">
                  <wp:posOffset>165100</wp:posOffset>
                </wp:positionV>
                <wp:extent cx="0" cy="243840"/>
                <wp:effectExtent l="52705" t="11430" r="61595" b="2095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38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237.4pt;margin-top:13pt;width:0;height:19.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">
                <v:stroke endarrow="block"/>
              </v:shape>
            </w:pict>
          </mc:Fallback>
        </mc:AlternateContent>
      </w:r>
      <w:r w:rsidRPr="00743F05">
        <w:rPr>
          <w:rFonts w:ascii="Consolas" w:hAnsi="Consolas"/>
        </w:rPr>
        <w:t xml:space="preserve"> </w:t>
      </w:r>
    </w:p>
    <w:p w:rsidR="00743F05" w:rsidRPr="00743F05" w:rsidRDefault="00743F05" w:rsidP="00743F05">
      <w:pPr>
        <w:autoSpaceDE w:val="0"/>
        <w:autoSpaceDN w:val="0"/>
        <w:adjustRightInd w:val="0"/>
        <w:jc w:val="right"/>
      </w:pPr>
    </w:p>
    <w:p w:rsidR="00743F05" w:rsidRPr="00743F05" w:rsidRDefault="00743F05" w:rsidP="00743F05">
      <w:pPr>
        <w:autoSpaceDE w:val="0"/>
        <w:autoSpaceDN w:val="0"/>
        <w:adjustRightInd w:val="0"/>
        <w:ind w:firstLine="709"/>
        <w:jc w:val="right"/>
      </w:pPr>
      <w:r w:rsidRPr="00743F05">
        <w:rPr>
          <w:rFonts w:ascii="Consolas" w:hAnsi="Consolas"/>
          <w:noProof/>
        </w:rPr>
        <mc:AlternateContent>
          <mc:Choice Requires="wps">
            <w:drawing>
              <wp:anchor distT="0" distB="0" distL="114300" distR="114300" simplePos="0" relativeHeight="251675648" behindDoc="0" locked="0" layoutInCell="1" allowOverlap="1" wp14:anchorId="339355AE" wp14:editId="364AB5D9">
                <wp:simplePos x="0" y="0"/>
                <wp:positionH relativeFrom="column">
                  <wp:posOffset>1604645</wp:posOffset>
                </wp:positionH>
                <wp:positionV relativeFrom="paragraph">
                  <wp:posOffset>62865</wp:posOffset>
                </wp:positionV>
                <wp:extent cx="2914650" cy="276225"/>
                <wp:effectExtent l="0" t="0" r="19050" b="28575"/>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76225"/>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Оформление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5" o:spid="_x0000_s1030" type="#_x0000_t202" style="position:absolute;left:0;text-align:left;margin-left:126.35pt;margin-top:4.95pt;width:229.5pt;height:21.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">
                <v:textbox>
                  <w:txbxContent>
                    <w:p w:rsidR="006B3502" w:rsidRPr="00861784" w:rsidRDefault="006B3502" w:rsidP="00743F05">
                      <w:pPr>
                        <w:jc w:val="center"/>
                        <w:rPr>
                          <w:sz w:val="20"/>
                          <w:szCs w:val="20"/>
                        </w:rPr>
                      </w:pPr>
                      <w:r w:rsidRPr="00861784">
                        <w:rPr>
                          <w:sz w:val="20"/>
                          <w:szCs w:val="20"/>
                        </w:rPr>
                        <w:t>Оформление документов</w:t>
                      </w:r>
                    </w:p>
                  </w:txbxContent>
                </v:textbox>
              </v:shape>
            </w:pict>
          </mc:Fallback>
        </mc:AlternateContent>
      </w:r>
    </w:p>
    <w:p w:rsidR="00743F05" w:rsidRPr="00743F05" w:rsidRDefault="00743F05" w:rsidP="00743F05">
      <w:pPr>
        <w:autoSpaceDE w:val="0"/>
        <w:autoSpaceDN w:val="0"/>
        <w:adjustRightInd w:val="0"/>
        <w:ind w:firstLine="851"/>
        <w:jc w:val="right"/>
      </w:pPr>
      <w:r w:rsidRPr="00743F05">
        <w:rPr>
          <w:rFonts w:ascii="Consolas" w:hAnsi="Consolas"/>
          <w:noProof/>
        </w:rPr>
        <mc:AlternateContent>
          <mc:Choice Requires="wps">
            <w:drawing>
              <wp:anchor distT="0" distB="0" distL="114300" distR="114300" simplePos="0" relativeHeight="251666432" behindDoc="0" locked="0" layoutInCell="1" allowOverlap="1" wp14:anchorId="6B2F242A" wp14:editId="0A8B5366">
                <wp:simplePos x="0" y="0"/>
                <wp:positionH relativeFrom="column">
                  <wp:posOffset>3658235</wp:posOffset>
                </wp:positionH>
                <wp:positionV relativeFrom="paragraph">
                  <wp:posOffset>148590</wp:posOffset>
                </wp:positionV>
                <wp:extent cx="1076325" cy="688340"/>
                <wp:effectExtent l="10160" t="7620" r="46990" b="5651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76325"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288.05pt;margin-top:11.7pt;width:84.75pt;height:5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">
                <v:stroke endarrow="block"/>
              </v:shape>
            </w:pict>
          </mc:Fallback>
        </mc:AlternateContent>
      </w:r>
      <w:r w:rsidRPr="00743F05">
        <w:rPr>
          <w:rFonts w:ascii="Consolas" w:hAnsi="Consolas"/>
          <w:noProof/>
        </w:rPr>
        <mc:AlternateContent>
          <mc:Choice Requires="wps">
            <w:drawing>
              <wp:anchor distT="0" distB="0" distL="114300" distR="114300" simplePos="0" relativeHeight="251665408" behindDoc="0" locked="0" layoutInCell="1" allowOverlap="1" wp14:anchorId="1E0B3883" wp14:editId="2F83C5DE">
                <wp:simplePos x="0" y="0"/>
                <wp:positionH relativeFrom="column">
                  <wp:posOffset>1386840</wp:posOffset>
                </wp:positionH>
                <wp:positionV relativeFrom="paragraph">
                  <wp:posOffset>167640</wp:posOffset>
                </wp:positionV>
                <wp:extent cx="1154430" cy="688340"/>
                <wp:effectExtent l="43815" t="7620" r="11430" b="56515"/>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54430" cy="6883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109.2pt;margin-top:13.2pt;width:90.9pt;height:54.2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">
                <v:stroke endarrow="block"/>
              </v:shape>
            </w:pict>
          </mc:Fallback>
        </mc:AlternateContent>
      </w:r>
    </w:p>
    <w:p w:rsidR="00743F05" w:rsidRPr="00743F05" w:rsidRDefault="00743F05" w:rsidP="00743F05"/>
    <w:p w:rsidR="00743F05" w:rsidRPr="00743F05" w:rsidRDefault="00743F05" w:rsidP="00743F05">
      <w:pPr>
        <w:autoSpaceDE w:val="0"/>
        <w:autoSpaceDN w:val="0"/>
        <w:adjustRightInd w:val="0"/>
        <w:ind w:firstLine="720"/>
        <w:jc w:val="right"/>
      </w:pPr>
    </w:p>
    <w:p w:rsidR="00743F05" w:rsidRPr="00743F05" w:rsidRDefault="00743F05" w:rsidP="00743F05"/>
    <w:p w:rsidR="00743F05" w:rsidRPr="00743F05" w:rsidRDefault="00743F05" w:rsidP="00743F05">
      <w:r w:rsidRPr="00743F05">
        <w:rPr>
          <w:rFonts w:ascii="Consolas" w:hAnsi="Consolas"/>
          <w:noProof/>
        </w:rPr>
        <mc:AlternateContent>
          <mc:Choice Requires="wps">
            <w:drawing>
              <wp:anchor distT="0" distB="0" distL="114300" distR="114300" simplePos="0" relativeHeight="251664384" behindDoc="0" locked="0" layoutInCell="1" allowOverlap="1" wp14:anchorId="6D4AAC0A" wp14:editId="64B6E607">
                <wp:simplePos x="0" y="0"/>
                <wp:positionH relativeFrom="column">
                  <wp:posOffset>-528955</wp:posOffset>
                </wp:positionH>
                <wp:positionV relativeFrom="paragraph">
                  <wp:posOffset>205740</wp:posOffset>
                </wp:positionV>
                <wp:extent cx="3076575" cy="790575"/>
                <wp:effectExtent l="0" t="0" r="28575" b="28575"/>
                <wp:wrapNone/>
                <wp:docPr id="20" name="Надпись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790575"/>
                        </a:xfrm>
                        <a:prstGeom prst="rect">
                          <a:avLst/>
                        </a:prstGeom>
                        <a:solidFill>
                          <a:srgbClr val="FFFFFF"/>
                        </a:solidFill>
                        <a:ln w="9525">
                          <a:solidFill>
                            <a:srgbClr val="000000"/>
                          </a:solidFill>
                          <a:miter lim="800000"/>
                          <a:headEnd/>
                          <a:tailEnd/>
                        </a:ln>
                      </wps:spPr>
                      <wps:txbx>
                        <w:txbxContent>
                          <w:p w:rsidR="006B3502" w:rsidRPr="002C62D5" w:rsidRDefault="006B3502" w:rsidP="00743F05">
                            <w:pPr>
                              <w:contextualSpacing/>
                              <w:jc w:val="center"/>
                              <w:rPr>
                                <w:sz w:val="20"/>
                                <w:szCs w:val="20"/>
                              </w:rPr>
                            </w:pPr>
                          </w:p>
                          <w:p w:rsidR="006B3502" w:rsidRPr="002C62D5" w:rsidRDefault="006B3502" w:rsidP="00743F05">
                            <w:pPr>
                              <w:contextualSpacing/>
                              <w:jc w:val="center"/>
                              <w:rPr>
                                <w:sz w:val="20"/>
                                <w:szCs w:val="20"/>
                              </w:rPr>
                            </w:pPr>
                            <w:r w:rsidRPr="002C62D5">
                              <w:rPr>
                                <w:sz w:val="20"/>
                                <w:szCs w:val="20"/>
                              </w:rPr>
                              <w:t>нормативно правовой акт о</w:t>
                            </w:r>
                            <w:r w:rsidR="000C79E6">
                              <w:rPr>
                                <w:sz w:val="20"/>
                                <w:szCs w:val="20"/>
                              </w:rPr>
                              <w:t>б</w:t>
                            </w:r>
                            <w:r w:rsidRPr="002C62D5">
                              <w:rPr>
                                <w:sz w:val="20"/>
                                <w:szCs w:val="20"/>
                              </w:rPr>
                              <w:t xml:space="preserve"> </w:t>
                            </w:r>
                            <w:r w:rsidR="000C79E6">
                              <w:rPr>
                                <w:sz w:val="20"/>
                                <w:szCs w:val="20"/>
                              </w:rPr>
                              <w:t xml:space="preserve">изменении вида разрешенного использования </w:t>
                            </w:r>
                            <w:r w:rsidRPr="002C62D5">
                              <w:rPr>
                                <w:sz w:val="20"/>
                                <w:szCs w:val="20"/>
                                <w:shd w:val="clear" w:color="auto" w:fill="FFFFFF"/>
                              </w:rPr>
                              <w:t xml:space="preserve"> </w:t>
                            </w:r>
                            <w:r w:rsidR="000C79E6">
                              <w:rPr>
                                <w:sz w:val="20"/>
                                <w:szCs w:val="20"/>
                                <w:shd w:val="clear" w:color="auto" w:fill="FFFFFF"/>
                              </w:rPr>
                              <w:t>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0" o:spid="_x0000_s1031" type="#_x0000_t202" style="position:absolute;margin-left:-41.65pt;margin-top:16.2pt;width:242.25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">
                <v:textbox>
                  <w:txbxContent>
                    <w:p w:rsidR="006B3502" w:rsidRPr="002C62D5" w:rsidRDefault="006B3502" w:rsidP="00743F05">
                      <w:pPr>
                        <w:contextualSpacing/>
                        <w:jc w:val="center"/>
                        <w:rPr>
                          <w:sz w:val="20"/>
                          <w:szCs w:val="20"/>
                        </w:rPr>
                      </w:pPr>
                    </w:p>
                    <w:p w:rsidR="006B3502" w:rsidRPr="002C62D5" w:rsidRDefault="006B3502" w:rsidP="00743F05">
                      <w:pPr>
                        <w:contextualSpacing/>
                        <w:jc w:val="center"/>
                        <w:rPr>
                          <w:sz w:val="20"/>
                          <w:szCs w:val="20"/>
                        </w:rPr>
                      </w:pPr>
                      <w:r w:rsidRPr="002C62D5">
                        <w:rPr>
                          <w:sz w:val="20"/>
                          <w:szCs w:val="20"/>
                        </w:rPr>
                        <w:t>нормативно правовой акт о</w:t>
                      </w:r>
                      <w:r w:rsidR="000C79E6">
                        <w:rPr>
                          <w:sz w:val="20"/>
                          <w:szCs w:val="20"/>
                        </w:rPr>
                        <w:t>б</w:t>
                      </w:r>
                      <w:r w:rsidRPr="002C62D5">
                        <w:rPr>
                          <w:sz w:val="20"/>
                          <w:szCs w:val="20"/>
                        </w:rPr>
                        <w:t xml:space="preserve"> </w:t>
                      </w:r>
                      <w:r w:rsidR="000C79E6">
                        <w:rPr>
                          <w:sz w:val="20"/>
                          <w:szCs w:val="20"/>
                        </w:rPr>
                        <w:t xml:space="preserve">изменении вида разрешенного использования </w:t>
                      </w:r>
                      <w:r w:rsidRPr="002C62D5">
                        <w:rPr>
                          <w:sz w:val="20"/>
                          <w:szCs w:val="20"/>
                          <w:shd w:val="clear" w:color="auto" w:fill="FFFFFF"/>
                        </w:rPr>
                        <w:t xml:space="preserve"> </w:t>
                      </w:r>
                      <w:r w:rsidR="000C79E6">
                        <w:rPr>
                          <w:sz w:val="20"/>
                          <w:szCs w:val="20"/>
                          <w:shd w:val="clear" w:color="auto" w:fill="FFFFFF"/>
                        </w:rPr>
                        <w:t>земельного участка</w:t>
                      </w:r>
                    </w:p>
                  </w:txbxContent>
                </v:textbox>
              </v:shape>
            </w:pict>
          </mc:Fallback>
        </mc:AlternateContent>
      </w:r>
    </w:p>
    <w:p w:rsidR="00743F05" w:rsidRPr="00743F05" w:rsidRDefault="00743F05" w:rsidP="00743F05">
      <w:r w:rsidRPr="00743F05">
        <w:rPr>
          <w:rFonts w:ascii="Consolas" w:hAnsi="Consolas"/>
          <w:noProof/>
        </w:rPr>
        <mc:AlternateContent>
          <mc:Choice Requires="wps">
            <w:drawing>
              <wp:anchor distT="0" distB="0" distL="114300" distR="114300" simplePos="0" relativeHeight="251667456" behindDoc="0" locked="0" layoutInCell="1" allowOverlap="1" wp14:anchorId="57A3980C" wp14:editId="3A0CE7B7">
                <wp:simplePos x="0" y="0"/>
                <wp:positionH relativeFrom="column">
                  <wp:posOffset>3385820</wp:posOffset>
                </wp:positionH>
                <wp:positionV relativeFrom="paragraph">
                  <wp:posOffset>1905</wp:posOffset>
                </wp:positionV>
                <wp:extent cx="2609850" cy="819150"/>
                <wp:effectExtent l="0" t="0" r="19050" b="19050"/>
                <wp:wrapNone/>
                <wp:docPr id="21" name="Надпись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0" cy="819150"/>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Pr>
                                <w:sz w:val="20"/>
                                <w:szCs w:val="20"/>
                              </w:rPr>
                              <w:t>Уведомление</w:t>
                            </w:r>
                            <w:r w:rsidRPr="00861784">
                              <w:rPr>
                                <w:sz w:val="20"/>
                                <w:szCs w:val="20"/>
                              </w:rPr>
                              <w:t xml:space="preserve"> об отказе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21" o:spid="_x0000_s1032" type="#_x0000_t202" style="position:absolute;margin-left:266.6pt;margin-top:.15pt;width:205.5pt;height:6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">
                <v:textbox>
                  <w:txbxContent>
                    <w:p w:rsidR="006B3502" w:rsidRPr="00861784" w:rsidRDefault="006B3502" w:rsidP="00743F05">
                      <w:pPr>
                        <w:jc w:val="center"/>
                        <w:rPr>
                          <w:sz w:val="20"/>
                          <w:szCs w:val="20"/>
                        </w:rPr>
                      </w:pPr>
                      <w:r>
                        <w:rPr>
                          <w:sz w:val="20"/>
                          <w:szCs w:val="20"/>
                        </w:rPr>
                        <w:t>Уведомление</w:t>
                      </w:r>
                      <w:r w:rsidRPr="00861784">
                        <w:rPr>
                          <w:sz w:val="20"/>
                          <w:szCs w:val="20"/>
                        </w:rPr>
                        <w:t xml:space="preserve"> об отказе в предоставлении муниципальной услуги</w:t>
                      </w:r>
                    </w:p>
                  </w:txbxContent>
                </v:textbox>
              </v:shape>
            </w:pict>
          </mc:Fallback>
        </mc:AlternateContent>
      </w:r>
    </w:p>
    <w:p w:rsidR="00743F05" w:rsidRPr="00743F05" w:rsidRDefault="00743F05" w:rsidP="00743F05"/>
    <w:p w:rsidR="00743F05" w:rsidRPr="00743F05" w:rsidRDefault="00743F05" w:rsidP="00743F05"/>
    <w:p w:rsidR="00743F05" w:rsidRPr="00743F05" w:rsidRDefault="00743F05" w:rsidP="00743F05"/>
    <w:p w:rsidR="00743F05" w:rsidRPr="00743F05" w:rsidRDefault="00743F05" w:rsidP="00743F05">
      <w:r w:rsidRPr="00743F05">
        <w:rPr>
          <w:rFonts w:ascii="Consolas" w:hAnsi="Consolas"/>
          <w:noProof/>
        </w:rPr>
        <mc:AlternateContent>
          <mc:Choice Requires="wps">
            <w:drawing>
              <wp:anchor distT="0" distB="0" distL="114300" distR="114300" simplePos="0" relativeHeight="251662336" behindDoc="0" locked="0" layoutInCell="1" allowOverlap="1" wp14:anchorId="1C222BC7" wp14:editId="65F63207">
                <wp:simplePos x="0" y="0"/>
                <wp:positionH relativeFrom="column">
                  <wp:posOffset>1537970</wp:posOffset>
                </wp:positionH>
                <wp:positionV relativeFrom="paragraph">
                  <wp:posOffset>139065</wp:posOffset>
                </wp:positionV>
                <wp:extent cx="1447800" cy="600075"/>
                <wp:effectExtent l="0" t="0" r="95250" b="6667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7800"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121.1pt;margin-top:10.95pt;width:114pt;height:4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">
                <v:stroke endarrow="block"/>
              </v:shape>
            </w:pict>
          </mc:Fallback>
        </mc:AlternateContent>
      </w:r>
      <w:r w:rsidRPr="00743F05">
        <w:rPr>
          <w:noProof/>
        </w:rPr>
        <mc:AlternateContent>
          <mc:Choice Requires="wps">
            <w:drawing>
              <wp:anchor distT="0" distB="0" distL="114300" distR="114300" simplePos="0" relativeHeight="251669504" behindDoc="0" locked="0" layoutInCell="1" allowOverlap="1" wp14:anchorId="30EA3459" wp14:editId="23E71333">
                <wp:simplePos x="0" y="0"/>
                <wp:positionH relativeFrom="column">
                  <wp:posOffset>3423285</wp:posOffset>
                </wp:positionH>
                <wp:positionV relativeFrom="paragraph">
                  <wp:posOffset>140970</wp:posOffset>
                </wp:positionV>
                <wp:extent cx="1361440" cy="600075"/>
                <wp:effectExtent l="38100" t="0" r="29210" b="66675"/>
                <wp:wrapNone/>
                <wp:docPr id="16" name="Прямая со стрелкой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61440" cy="600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6" o:spid="_x0000_s1026" type="#_x0000_t32" style="position:absolute;margin-left:269.55pt;margin-top:11.1pt;width:107.2pt;height:47.2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">
                <v:stroke endarrow="block"/>
              </v:shape>
            </w:pict>
          </mc:Fallback>
        </mc:AlternateContent>
      </w:r>
    </w:p>
    <w:p w:rsidR="00743F05" w:rsidRPr="00743F05" w:rsidRDefault="00743F05" w:rsidP="00743F05"/>
    <w:p w:rsidR="00743F05" w:rsidRPr="00743F05" w:rsidRDefault="00743F05" w:rsidP="00743F05"/>
    <w:p w:rsidR="00743F05" w:rsidRPr="00743F05" w:rsidRDefault="00743F05" w:rsidP="00743F05"/>
    <w:p w:rsidR="00743F05" w:rsidRPr="00743F05" w:rsidRDefault="00743F05" w:rsidP="00743F05">
      <w:r w:rsidRPr="00743F05">
        <w:rPr>
          <w:rFonts w:ascii="Consolas" w:hAnsi="Consolas"/>
          <w:noProof/>
        </w:rPr>
        <mc:AlternateContent>
          <mc:Choice Requires="wps">
            <w:drawing>
              <wp:anchor distT="0" distB="0" distL="114300" distR="114300" simplePos="0" relativeHeight="251673600" behindDoc="0" locked="0" layoutInCell="1" allowOverlap="1" wp14:anchorId="72D84F56" wp14:editId="6F687ED7">
                <wp:simplePos x="0" y="0"/>
                <wp:positionH relativeFrom="column">
                  <wp:posOffset>2179320</wp:posOffset>
                </wp:positionH>
                <wp:positionV relativeFrom="paragraph">
                  <wp:posOffset>69850</wp:posOffset>
                </wp:positionV>
                <wp:extent cx="1900555" cy="699770"/>
                <wp:effectExtent l="7620" t="8890" r="6350" b="5715"/>
                <wp:wrapNone/>
                <wp:docPr id="15" name="Надпись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0555" cy="699770"/>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 xml:space="preserve">Предоставление результата муниципальной услуги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5" o:spid="_x0000_s1033" type="#_x0000_t202" style="position:absolute;margin-left:171.6pt;margin-top:5.5pt;width:149.65pt;height:55.1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">
                <v:textbox>
                  <w:txbxContent>
                    <w:p w:rsidR="006B3502" w:rsidRPr="00861784" w:rsidRDefault="006B3502" w:rsidP="00743F05">
                      <w:pPr>
                        <w:jc w:val="center"/>
                        <w:rPr>
                          <w:sz w:val="20"/>
                          <w:szCs w:val="20"/>
                        </w:rPr>
                      </w:pPr>
                      <w:r w:rsidRPr="00861784">
                        <w:rPr>
                          <w:sz w:val="20"/>
                          <w:szCs w:val="20"/>
                        </w:rPr>
                        <w:t xml:space="preserve">Предоставление результата муниципальной услуги заявителю </w:t>
                      </w:r>
                    </w:p>
                  </w:txbxContent>
                </v:textbox>
              </v:shape>
            </w:pict>
          </mc:Fallback>
        </mc:AlternateContent>
      </w:r>
    </w:p>
    <w:p w:rsidR="00743F05" w:rsidRPr="00743F05" w:rsidRDefault="00743F05" w:rsidP="00743F05"/>
    <w:p w:rsidR="00743F05" w:rsidRPr="00743F05" w:rsidRDefault="00743F05" w:rsidP="00743F05">
      <w:pPr>
        <w:tabs>
          <w:tab w:val="left" w:pos="1890"/>
        </w:tabs>
      </w:pPr>
      <w:r w:rsidRPr="00743F05">
        <w:tab/>
      </w:r>
    </w:p>
    <w:p w:rsidR="00743F05" w:rsidRPr="00743F05" w:rsidRDefault="00743F05" w:rsidP="00743F05">
      <w:pPr>
        <w:tabs>
          <w:tab w:val="left" w:pos="1890"/>
        </w:tabs>
      </w:pPr>
    </w:p>
    <w:p w:rsidR="00743F05" w:rsidRPr="00743F05" w:rsidRDefault="00743F05" w:rsidP="00743F05">
      <w:pPr>
        <w:ind w:firstLine="709"/>
        <w:jc w:val="both"/>
      </w:pPr>
      <w:r w:rsidRPr="00743F05">
        <w:rPr>
          <w:rFonts w:ascii="Consolas" w:hAnsi="Consolas"/>
          <w:noProof/>
        </w:rPr>
        <mc:AlternateContent>
          <mc:Choice Requires="wps">
            <w:drawing>
              <wp:anchor distT="0" distB="0" distL="114300" distR="114300" simplePos="0" relativeHeight="251674624" behindDoc="0" locked="0" layoutInCell="1" allowOverlap="1" wp14:anchorId="16D6EDD4" wp14:editId="4E6E8AE6">
                <wp:simplePos x="0" y="0"/>
                <wp:positionH relativeFrom="column">
                  <wp:posOffset>3129280</wp:posOffset>
                </wp:positionH>
                <wp:positionV relativeFrom="paragraph">
                  <wp:posOffset>53340</wp:posOffset>
                </wp:positionV>
                <wp:extent cx="0" cy="381635"/>
                <wp:effectExtent l="52705" t="13335" r="61595" b="1460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1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246.4pt;margin-top:4.2pt;width:0;height:30.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">
                <v:stroke endarrow="block"/>
              </v:shape>
            </w:pict>
          </mc:Fallback>
        </mc:AlternateContent>
      </w:r>
    </w:p>
    <w:p w:rsidR="00743F05" w:rsidRPr="00743F05" w:rsidRDefault="00743F05" w:rsidP="00743F05">
      <w:pPr>
        <w:ind w:firstLine="567"/>
        <w:contextualSpacing/>
        <w:jc w:val="center"/>
      </w:pPr>
    </w:p>
    <w:p w:rsidR="00743F05" w:rsidRPr="00743F05" w:rsidRDefault="00743F05" w:rsidP="00743F05">
      <w:pPr>
        <w:ind w:firstLine="567"/>
        <w:contextualSpacing/>
        <w:jc w:val="center"/>
      </w:pPr>
      <w:r w:rsidRPr="00743F05">
        <w:rPr>
          <w:rFonts w:ascii="Consolas" w:hAnsi="Consolas"/>
          <w:noProof/>
        </w:rPr>
        <mc:AlternateContent>
          <mc:Choice Requires="wps">
            <w:drawing>
              <wp:anchor distT="0" distB="0" distL="114300" distR="114300" simplePos="0" relativeHeight="251663360" behindDoc="0" locked="0" layoutInCell="1" allowOverlap="1" wp14:anchorId="01D36BD4" wp14:editId="26DC686D">
                <wp:simplePos x="0" y="0"/>
                <wp:positionH relativeFrom="column">
                  <wp:posOffset>2450465</wp:posOffset>
                </wp:positionH>
                <wp:positionV relativeFrom="paragraph">
                  <wp:posOffset>61595</wp:posOffset>
                </wp:positionV>
                <wp:extent cx="1362075" cy="295275"/>
                <wp:effectExtent l="12065" t="13970" r="6985" b="5080"/>
                <wp:wrapNone/>
                <wp:docPr id="17" name="Надпись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295275"/>
                        </a:xfrm>
                        <a:prstGeom prst="rect">
                          <a:avLst/>
                        </a:prstGeom>
                        <a:solidFill>
                          <a:srgbClr val="FFFFFF"/>
                        </a:solidFill>
                        <a:ln w="9525">
                          <a:solidFill>
                            <a:srgbClr val="000000"/>
                          </a:solidFill>
                          <a:miter lim="800000"/>
                          <a:headEnd/>
                          <a:tailEnd/>
                        </a:ln>
                      </wps:spPr>
                      <wps:txbx>
                        <w:txbxContent>
                          <w:p w:rsidR="006B3502" w:rsidRPr="00861784" w:rsidRDefault="006B3502" w:rsidP="00743F05">
                            <w:pPr>
                              <w:jc w:val="center"/>
                              <w:rPr>
                                <w:sz w:val="20"/>
                                <w:szCs w:val="20"/>
                              </w:rPr>
                            </w:pPr>
                            <w:r w:rsidRPr="00861784">
                              <w:rPr>
                                <w:sz w:val="20"/>
                                <w:szCs w:val="20"/>
                              </w:rPr>
                              <w:t>КОНЕЦ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Надпись 17" o:spid="_x0000_s1034" type="#_x0000_t202" style="position:absolute;left:0;text-align:left;margin-left:192.95pt;margin-top:4.85pt;width:107.25pt;height:23.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">
                <v:textbox>
                  <w:txbxContent>
                    <w:p w:rsidR="006B3502" w:rsidRPr="00861784" w:rsidRDefault="006B3502" w:rsidP="00743F05">
                      <w:pPr>
                        <w:jc w:val="center"/>
                        <w:rPr>
                          <w:sz w:val="20"/>
                          <w:szCs w:val="20"/>
                        </w:rPr>
                      </w:pPr>
                      <w:r w:rsidRPr="00861784">
                        <w:rPr>
                          <w:sz w:val="20"/>
                          <w:szCs w:val="20"/>
                        </w:rPr>
                        <w:t>КОНЕЦ</w:t>
                      </w:r>
                    </w:p>
                  </w:txbxContent>
                </v:textbox>
              </v:shape>
            </w:pict>
          </mc:Fallback>
        </mc:AlternateContent>
      </w:r>
    </w:p>
    <w:p w:rsidR="00743F05" w:rsidRPr="00743F05" w:rsidRDefault="00743F05" w:rsidP="00743F05">
      <w:pPr>
        <w:pStyle w:val="ConsPlusTitle"/>
        <w:widowControl/>
      </w:pPr>
    </w:p>
    <w:sectPr w:rsidR="00743F05" w:rsidRPr="00743F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1E7183"/>
    <w:multiLevelType w:val="hybridMultilevel"/>
    <w:tmpl w:val="0A56C54C"/>
    <w:lvl w:ilvl="0" w:tplc="CFF0CCDE">
      <w:start w:val="1"/>
      <w:numFmt w:val="decimal"/>
      <w:lvlText w:val="%1."/>
      <w:lvlJc w:val="left"/>
      <w:pPr>
        <w:ind w:left="1219" w:hanging="5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0F0535E"/>
    <w:multiLevelType w:val="multilevel"/>
    <w:tmpl w:val="2C8ECFDC"/>
    <w:lvl w:ilvl="0">
      <w:start w:val="1"/>
      <w:numFmt w:val="decimal"/>
      <w:lvlText w:val="%1."/>
      <w:lvlJc w:val="left"/>
      <w:pPr>
        <w:tabs>
          <w:tab w:val="num" w:pos="360"/>
        </w:tabs>
        <w:ind w:left="360" w:hanging="360"/>
      </w:pPr>
      <w:rPr>
        <w:color w:val="000000"/>
      </w:rPr>
    </w:lvl>
    <w:lvl w:ilvl="1">
      <w:start w:val="3"/>
      <w:numFmt w:val="decimal"/>
      <w:isLgl/>
      <w:lvlText w:val="%1.%2."/>
      <w:lvlJc w:val="left"/>
      <w:pPr>
        <w:ind w:left="1429"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6054" w:hanging="180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
    <w:nsid w:val="70C74BAD"/>
    <w:multiLevelType w:val="multilevel"/>
    <w:tmpl w:val="F3B28CC2"/>
    <w:lvl w:ilvl="0">
      <w:start w:val="1"/>
      <w:numFmt w:val="decimal"/>
      <w:lvlText w:val="%1."/>
      <w:lvlJc w:val="left"/>
      <w:pPr>
        <w:ind w:left="495" w:hanging="49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3F05"/>
    <w:rsid w:val="000C6271"/>
    <w:rsid w:val="000C79E6"/>
    <w:rsid w:val="002E21AA"/>
    <w:rsid w:val="0037146D"/>
    <w:rsid w:val="00391576"/>
    <w:rsid w:val="003E2C2A"/>
    <w:rsid w:val="004204A9"/>
    <w:rsid w:val="005B0B0B"/>
    <w:rsid w:val="006B3502"/>
    <w:rsid w:val="00743F05"/>
    <w:rsid w:val="00754009"/>
    <w:rsid w:val="008518E3"/>
    <w:rsid w:val="009B0C1F"/>
    <w:rsid w:val="00BD21EF"/>
    <w:rsid w:val="00DB1145"/>
    <w:rsid w:val="00F14445"/>
    <w:rsid w:val="00F97D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F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3F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743F05"/>
    <w:pPr>
      <w:keepNext/>
      <w:jc w:val="center"/>
      <w:outlineLvl w:val="1"/>
    </w:pPr>
    <w:rPr>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743F05"/>
    <w:rPr>
      <w:rFonts w:ascii="Times New Roman" w:eastAsia="Times New Roman" w:hAnsi="Times New Roman" w:cs="Times New Roman"/>
      <w:b/>
      <w:sz w:val="28"/>
      <w:szCs w:val="20"/>
      <w:lang w:val="x-none" w:eastAsia="x-none"/>
    </w:rPr>
  </w:style>
  <w:style w:type="paragraph" w:styleId="a3">
    <w:name w:val="Balloon Text"/>
    <w:basedOn w:val="a"/>
    <w:link w:val="a4"/>
    <w:uiPriority w:val="99"/>
    <w:semiHidden/>
    <w:unhideWhenUsed/>
    <w:rsid w:val="00743F05"/>
    <w:rPr>
      <w:rFonts w:ascii="Tahoma" w:hAnsi="Tahoma" w:cs="Tahoma"/>
      <w:sz w:val="16"/>
      <w:szCs w:val="16"/>
    </w:rPr>
  </w:style>
  <w:style w:type="character" w:customStyle="1" w:styleId="a4">
    <w:name w:val="Текст выноски Знак"/>
    <w:basedOn w:val="a0"/>
    <w:link w:val="a3"/>
    <w:uiPriority w:val="99"/>
    <w:semiHidden/>
    <w:rsid w:val="00743F05"/>
    <w:rPr>
      <w:rFonts w:ascii="Tahoma" w:eastAsia="Times New Roman" w:hAnsi="Tahoma" w:cs="Tahoma"/>
      <w:sz w:val="16"/>
      <w:szCs w:val="16"/>
      <w:lang w:eastAsia="ru-RU"/>
    </w:rPr>
  </w:style>
  <w:style w:type="paragraph" w:customStyle="1" w:styleId="ConsPlusTitle">
    <w:name w:val="ConsPlusTitle"/>
    <w:rsid w:val="00743F0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4">
    <w:name w:val="124"/>
    <w:basedOn w:val="a"/>
    <w:qFormat/>
    <w:rsid w:val="00743F05"/>
    <w:pPr>
      <w:ind w:firstLine="709"/>
      <w:jc w:val="both"/>
    </w:pPr>
    <w:rPr>
      <w:sz w:val="28"/>
      <w:lang w:eastAsia="en-US"/>
    </w:rPr>
  </w:style>
  <w:style w:type="paragraph" w:styleId="a5">
    <w:name w:val="List Paragraph"/>
    <w:basedOn w:val="a"/>
    <w:uiPriority w:val="34"/>
    <w:qFormat/>
    <w:rsid w:val="00743F05"/>
    <w:pPr>
      <w:spacing w:before="100" w:beforeAutospacing="1" w:after="100" w:afterAutospacing="1"/>
      <w:ind w:left="720"/>
      <w:contextualSpacing/>
    </w:pPr>
    <w:rPr>
      <w:rFonts w:eastAsiaTheme="minorHAnsi"/>
      <w:sz w:val="28"/>
      <w:szCs w:val="28"/>
      <w:lang w:eastAsia="en-US"/>
    </w:rPr>
  </w:style>
  <w:style w:type="character" w:customStyle="1" w:styleId="10">
    <w:name w:val="Заголовок 1 Знак"/>
    <w:basedOn w:val="a0"/>
    <w:link w:val="1"/>
    <w:uiPriority w:val="9"/>
    <w:rsid w:val="00743F05"/>
    <w:rPr>
      <w:rFonts w:asciiTheme="majorHAnsi" w:eastAsiaTheme="majorEastAsia" w:hAnsiTheme="majorHAnsi" w:cstheme="majorBidi"/>
      <w:b/>
      <w:bCs/>
      <w:color w:val="365F91" w:themeColor="accent1" w:themeShade="BF"/>
      <w:sz w:val="28"/>
      <w:szCs w:val="28"/>
      <w:lang w:eastAsia="ru-RU"/>
    </w:rPr>
  </w:style>
  <w:style w:type="character" w:styleId="a6">
    <w:name w:val="Hyperlink"/>
    <w:basedOn w:val="a0"/>
    <w:uiPriority w:val="99"/>
    <w:unhideWhenUsed/>
    <w:rsid w:val="00743F05"/>
    <w:rPr>
      <w:color w:val="0000FF"/>
      <w:u w:val="single"/>
    </w:rPr>
  </w:style>
  <w:style w:type="paragraph" w:customStyle="1" w:styleId="a7">
    <w:name w:val="Содержимое таблицы"/>
    <w:basedOn w:val="a"/>
    <w:rsid w:val="00743F05"/>
    <w:pPr>
      <w:suppressLineNumbers/>
      <w:suppressAutoHyphens/>
    </w:pPr>
    <w:rPr>
      <w:lang w:eastAsia="ar-SA"/>
    </w:rPr>
  </w:style>
  <w:style w:type="table" w:styleId="a8">
    <w:name w:val="Table Grid"/>
    <w:basedOn w:val="a1"/>
    <w:uiPriority w:val="59"/>
    <w:rsid w:val="00743F0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Описание документов"/>
    <w:basedOn w:val="a"/>
    <w:rsid w:val="00F97DA4"/>
    <w:rPr>
      <w:color w:val="000000"/>
      <w:sz w:val="16"/>
      <w:szCs w:val="20"/>
    </w:rPr>
  </w:style>
  <w:style w:type="paragraph" w:styleId="aa">
    <w:name w:val="No Spacing"/>
    <w:qFormat/>
    <w:rsid w:val="000C6271"/>
    <w:pPr>
      <w:suppressAutoHyphens/>
      <w:spacing w:after="0" w:line="240" w:lineRule="auto"/>
    </w:pPr>
    <w:rPr>
      <w:rFonts w:ascii="Times New Roman" w:eastAsia="Times New Roman" w:hAnsi="Times New Roman" w:cs="Times New Roman"/>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3F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3F0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743F05"/>
    <w:pPr>
      <w:keepNext/>
      <w:jc w:val="center"/>
      <w:outlineLvl w:val="1"/>
    </w:pPr>
    <w:rPr>
      <w:b/>
      <w:sz w:val="2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743F05"/>
    <w:rPr>
      <w:rFonts w:ascii="Times New Roman" w:eastAsia="Times New Roman" w:hAnsi="Times New Roman" w:cs="Times New Roman"/>
      <w:b/>
      <w:sz w:val="28"/>
      <w:szCs w:val="20"/>
      <w:lang w:val="x-none" w:eastAsia="x-none"/>
    </w:rPr>
  </w:style>
  <w:style w:type="paragraph" w:styleId="a3">
    <w:name w:val="Balloon Text"/>
    <w:basedOn w:val="a"/>
    <w:link w:val="a4"/>
    <w:uiPriority w:val="99"/>
    <w:semiHidden/>
    <w:unhideWhenUsed/>
    <w:rsid w:val="00743F05"/>
    <w:rPr>
      <w:rFonts w:ascii="Tahoma" w:hAnsi="Tahoma" w:cs="Tahoma"/>
      <w:sz w:val="16"/>
      <w:szCs w:val="16"/>
    </w:rPr>
  </w:style>
  <w:style w:type="character" w:customStyle="1" w:styleId="a4">
    <w:name w:val="Текст выноски Знак"/>
    <w:basedOn w:val="a0"/>
    <w:link w:val="a3"/>
    <w:uiPriority w:val="99"/>
    <w:semiHidden/>
    <w:rsid w:val="00743F05"/>
    <w:rPr>
      <w:rFonts w:ascii="Tahoma" w:eastAsia="Times New Roman" w:hAnsi="Tahoma" w:cs="Tahoma"/>
      <w:sz w:val="16"/>
      <w:szCs w:val="16"/>
      <w:lang w:eastAsia="ru-RU"/>
    </w:rPr>
  </w:style>
  <w:style w:type="paragraph" w:customStyle="1" w:styleId="ConsPlusTitle">
    <w:name w:val="ConsPlusTitle"/>
    <w:rsid w:val="00743F05"/>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24">
    <w:name w:val="124"/>
    <w:basedOn w:val="a"/>
    <w:qFormat/>
    <w:rsid w:val="00743F05"/>
    <w:pPr>
      <w:ind w:firstLine="709"/>
      <w:jc w:val="both"/>
    </w:pPr>
    <w:rPr>
      <w:sz w:val="28"/>
      <w:lang w:eastAsia="en-US"/>
    </w:rPr>
  </w:style>
  <w:style w:type="paragraph" w:styleId="a5">
    <w:name w:val="List Paragraph"/>
    <w:basedOn w:val="a"/>
    <w:uiPriority w:val="34"/>
    <w:qFormat/>
    <w:rsid w:val="00743F05"/>
    <w:pPr>
      <w:spacing w:before="100" w:beforeAutospacing="1" w:after="100" w:afterAutospacing="1"/>
      <w:ind w:left="720"/>
      <w:contextualSpacing/>
    </w:pPr>
    <w:rPr>
      <w:rFonts w:eastAsiaTheme="minorHAnsi"/>
      <w:sz w:val="28"/>
      <w:szCs w:val="28"/>
      <w:lang w:eastAsia="en-US"/>
    </w:rPr>
  </w:style>
  <w:style w:type="character" w:customStyle="1" w:styleId="10">
    <w:name w:val="Заголовок 1 Знак"/>
    <w:basedOn w:val="a0"/>
    <w:link w:val="1"/>
    <w:uiPriority w:val="9"/>
    <w:rsid w:val="00743F05"/>
    <w:rPr>
      <w:rFonts w:asciiTheme="majorHAnsi" w:eastAsiaTheme="majorEastAsia" w:hAnsiTheme="majorHAnsi" w:cstheme="majorBidi"/>
      <w:b/>
      <w:bCs/>
      <w:color w:val="365F91" w:themeColor="accent1" w:themeShade="BF"/>
      <w:sz w:val="28"/>
      <w:szCs w:val="28"/>
      <w:lang w:eastAsia="ru-RU"/>
    </w:rPr>
  </w:style>
  <w:style w:type="character" w:styleId="a6">
    <w:name w:val="Hyperlink"/>
    <w:basedOn w:val="a0"/>
    <w:uiPriority w:val="99"/>
    <w:unhideWhenUsed/>
    <w:rsid w:val="00743F05"/>
    <w:rPr>
      <w:color w:val="0000FF"/>
      <w:u w:val="single"/>
    </w:rPr>
  </w:style>
  <w:style w:type="paragraph" w:customStyle="1" w:styleId="a7">
    <w:name w:val="Содержимое таблицы"/>
    <w:basedOn w:val="a"/>
    <w:rsid w:val="00743F05"/>
    <w:pPr>
      <w:suppressLineNumbers/>
      <w:suppressAutoHyphens/>
    </w:pPr>
    <w:rPr>
      <w:lang w:eastAsia="ar-SA"/>
    </w:rPr>
  </w:style>
  <w:style w:type="table" w:styleId="a8">
    <w:name w:val="Table Grid"/>
    <w:basedOn w:val="a1"/>
    <w:uiPriority w:val="59"/>
    <w:rsid w:val="00743F05"/>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Описание документов"/>
    <w:basedOn w:val="a"/>
    <w:rsid w:val="00F97DA4"/>
    <w:rPr>
      <w:color w:val="000000"/>
      <w:sz w:val="16"/>
      <w:szCs w:val="20"/>
    </w:rPr>
  </w:style>
  <w:style w:type="paragraph" w:styleId="aa">
    <w:name w:val="No Spacing"/>
    <w:qFormat/>
    <w:rsid w:val="000C6271"/>
    <w:pPr>
      <w:suppressAutoHyphens/>
      <w:spacing w:after="0"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DCD611032706BCD6B5E646400BFA920ED9FA9B15CFD7BBEA981C1CF20BBD8CA6656B7CEABE4E3D6F661CB9C7323B869D485517F1B8F6FBE7p1J" TargetMode="External"/><Relationship Id="rId13" Type="http://schemas.openxmlformats.org/officeDocument/2006/relationships/hyperlink" Target="consultantplus://offline/ref=A889D916D8CCA63FEA8702672F52EF815B47E0B73C82B770F3C3BBBFF1EA9779387FEF208DV2TCL" TargetMode="External"/><Relationship Id="rId18" Type="http://schemas.openxmlformats.org/officeDocument/2006/relationships/hyperlink" Target="consultantplus://offline/ref=872CE06093E7012314A68028A56DBFE51DA9BBD3F25796245F05D10BD10B5D1B8388DBD7E3750F8AV6g0M" TargetMode="Externa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consultantplus://offline/ref=3FF3696CC0E72D30E85EBEEAAA3143DAF3E21AFADAAFBAF6A9CE31AAB438CFC3EDD6F931E2FC16FDA45070cACAI" TargetMode="External"/><Relationship Id="rId17" Type="http://schemas.openxmlformats.org/officeDocument/2006/relationships/hyperlink" Target="consultantplus://offline/ref=872CE06093E7012314A68028A56DBFE51DA9BBD3F25796245F05D10BD10B5D1B8388DBD7E3750F8AV6g0M" TargetMode="External"/><Relationship Id="rId2" Type="http://schemas.openxmlformats.org/officeDocument/2006/relationships/numbering" Target="numbering.xml"/><Relationship Id="rId16" Type="http://schemas.openxmlformats.org/officeDocument/2006/relationships/hyperlink" Target="consultantplus://offline/ref=872CE06093E7012314A68028A56DBFE51DA9BBD3F25796245F05D10BD10B5D1B8388DBD7E3750F8AV6g6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settings" Target="settings.xml"/><Relationship Id="rId15"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40DCD611032706BCD6B5E646400BFA920ED9FA9B15CFD7BBEA981C1CF20BBD8CA6656B7CEABE4D396D661CB9C7323B869D485517F1B8F6FBE7p1J"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40DCD611032706BCD6B5E646400BFA920ED9FA9B15CFD7BBEA981C1CF20BBD8CA6656B79E9B51A6D2B3845EA8679378686545414EEp7J" TargetMode="External"/><Relationship Id="rId14" Type="http://schemas.openxmlformats.org/officeDocument/2006/relationships/hyperlink" Target="consultantplus://offline/ref=872CE06093E7012314A68028A56DBFE51DA9BBD3F25796245F05D10BD10B5D1B8388DBD7E3750F8AV6g0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A8465-7640-4E4C-8903-BEEC4A3AC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25</Pages>
  <Words>11013</Words>
  <Characters>62777</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2022-08-18T11:02:00Z</cp:lastPrinted>
  <dcterms:created xsi:type="dcterms:W3CDTF">2023-12-14T06:46:00Z</dcterms:created>
  <dcterms:modified xsi:type="dcterms:W3CDTF">2023-12-14T08:42:00Z</dcterms:modified>
</cp:coreProperties>
</file>